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CA4A" w14:textId="25AD76BC" w:rsidR="00012B30" w:rsidRPr="00F27629" w:rsidRDefault="0005312E" w:rsidP="0005312E">
      <w:pPr>
        <w:jc w:val="right"/>
        <w:textAlignment w:val="baseline"/>
        <w:rPr>
          <w:rFonts w:eastAsia="Times New Roman" w:cstheme="minorHAnsi"/>
          <w:b/>
          <w:bCs/>
          <w:color w:val="000000" w:themeColor="text1"/>
          <w:sz w:val="32"/>
          <w:szCs w:val="32"/>
          <w:bdr w:val="none" w:sz="0" w:space="0" w:color="auto" w:frame="1"/>
        </w:rPr>
      </w:pPr>
      <w:r w:rsidRPr="00F27629">
        <w:rPr>
          <w:rFonts w:cstheme="minorHAnsi"/>
          <w:noProof/>
          <w:color w:val="000000" w:themeColor="text1"/>
          <w:sz w:val="32"/>
          <w:szCs w:val="32"/>
        </w:rPr>
        <w:drawing>
          <wp:anchor distT="0" distB="0" distL="114300" distR="114300" simplePos="0" relativeHeight="251659264" behindDoc="1" locked="0" layoutInCell="1" allowOverlap="1" wp14:anchorId="36C8FA80" wp14:editId="6F22314B">
            <wp:simplePos x="0" y="0"/>
            <wp:positionH relativeFrom="column">
              <wp:posOffset>-428625</wp:posOffset>
            </wp:positionH>
            <wp:positionV relativeFrom="paragraph">
              <wp:posOffset>6350</wp:posOffset>
            </wp:positionV>
            <wp:extent cx="2911475" cy="624205"/>
            <wp:effectExtent l="0" t="0" r="3175" b="4445"/>
            <wp:wrapThrough wrapText="bothSides">
              <wp:wrapPolygon edited="0">
                <wp:start x="0" y="0"/>
                <wp:lineTo x="0" y="21095"/>
                <wp:lineTo x="21482" y="21095"/>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SSA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475" cy="624205"/>
                    </a:xfrm>
                    <a:prstGeom prst="rect">
                      <a:avLst/>
                    </a:prstGeom>
                  </pic:spPr>
                </pic:pic>
              </a:graphicData>
            </a:graphic>
            <wp14:sizeRelH relativeFrom="margin">
              <wp14:pctWidth>0</wp14:pctWidth>
            </wp14:sizeRelH>
            <wp14:sizeRelV relativeFrom="margin">
              <wp14:pctHeight>0</wp14:pctHeight>
            </wp14:sizeRelV>
          </wp:anchor>
        </w:drawing>
      </w:r>
      <w:r w:rsidRPr="00F27629">
        <w:rPr>
          <w:rFonts w:eastAsia="Times New Roman" w:cstheme="minorHAnsi"/>
          <w:b/>
          <w:bCs/>
          <w:color w:val="000000" w:themeColor="text1"/>
          <w:sz w:val="32"/>
          <w:szCs w:val="32"/>
          <w:bdr w:val="none" w:sz="0" w:space="0" w:color="auto" w:frame="1"/>
        </w:rPr>
        <w:t>JOB DESCRIPTION</w:t>
      </w:r>
    </w:p>
    <w:p w14:paraId="32693714" w14:textId="1547C203" w:rsidR="00050E0D" w:rsidRDefault="00050E0D" w:rsidP="0005312E">
      <w:pPr>
        <w:jc w:val="right"/>
        <w:textAlignment w:val="baseline"/>
        <w:rPr>
          <w:rFonts w:eastAsia="Times New Roman" w:cstheme="minorHAnsi"/>
          <w:b/>
          <w:bCs/>
          <w:i/>
          <w:iCs/>
          <w:color w:val="000000" w:themeColor="text1"/>
          <w:sz w:val="24"/>
          <w:szCs w:val="24"/>
          <w:bdr w:val="none" w:sz="0" w:space="0" w:color="auto" w:frame="1"/>
        </w:rPr>
      </w:pPr>
      <w:r>
        <w:rPr>
          <w:rFonts w:eastAsia="Times New Roman" w:cstheme="minorHAnsi"/>
          <w:b/>
          <w:bCs/>
          <w:i/>
          <w:iCs/>
          <w:color w:val="000000" w:themeColor="text1"/>
          <w:sz w:val="24"/>
          <w:szCs w:val="24"/>
          <w:bdr w:val="none" w:sz="0" w:space="0" w:color="auto" w:frame="1"/>
        </w:rPr>
        <w:t xml:space="preserve">Manager of Systems Advocacy &amp; </w:t>
      </w:r>
      <w:r w:rsidR="00234AEE">
        <w:rPr>
          <w:rFonts w:eastAsia="Times New Roman" w:cstheme="minorHAnsi"/>
          <w:b/>
          <w:bCs/>
          <w:i/>
          <w:iCs/>
          <w:color w:val="000000" w:themeColor="text1"/>
          <w:sz w:val="24"/>
          <w:szCs w:val="24"/>
          <w:bdr w:val="none" w:sz="0" w:space="0" w:color="auto" w:frame="1"/>
        </w:rPr>
        <w:t>Training</w:t>
      </w:r>
    </w:p>
    <w:p w14:paraId="0AB0C498" w14:textId="7CEAA907" w:rsidR="0005312E" w:rsidRPr="00F27629" w:rsidRDefault="00234AEE" w:rsidP="0005312E">
      <w:pPr>
        <w:jc w:val="right"/>
        <w:textAlignment w:val="baseline"/>
        <w:rPr>
          <w:rFonts w:eastAsia="Times New Roman" w:cstheme="minorHAnsi"/>
          <w:b/>
          <w:bCs/>
          <w:i/>
          <w:iCs/>
          <w:color w:val="000000" w:themeColor="text1"/>
          <w:sz w:val="24"/>
          <w:szCs w:val="24"/>
          <w:bdr w:val="none" w:sz="0" w:space="0" w:color="auto" w:frame="1"/>
        </w:rPr>
      </w:pPr>
      <w:r>
        <w:rPr>
          <w:rFonts w:eastAsia="Times New Roman" w:cstheme="minorHAnsi"/>
          <w:b/>
          <w:bCs/>
          <w:i/>
          <w:iCs/>
          <w:color w:val="000000" w:themeColor="text1"/>
          <w:sz w:val="24"/>
          <w:szCs w:val="24"/>
          <w:bdr w:val="none" w:sz="0" w:space="0" w:color="auto" w:frame="1"/>
        </w:rPr>
        <w:t>11.11.2022</w:t>
      </w:r>
    </w:p>
    <w:p w14:paraId="0E0F304F"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26C26E70"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62CFF2C1"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274A0CBA"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7A634593"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062E8B0B"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34249610" w14:textId="51637DBC" w:rsidR="00012B30" w:rsidRPr="00F27629" w:rsidRDefault="00C66935" w:rsidP="00E0768F">
      <w:pPr>
        <w:textAlignment w:val="baseline"/>
        <w:rPr>
          <w:rFonts w:eastAsia="Times New Roman" w:cstheme="minorHAnsi"/>
          <w:b/>
          <w:bCs/>
          <w:color w:val="000000" w:themeColor="text1"/>
          <w:sz w:val="24"/>
          <w:szCs w:val="24"/>
          <w:bdr w:val="none" w:sz="0" w:space="0" w:color="auto" w:frame="1"/>
        </w:rPr>
      </w:pPr>
      <w:r w:rsidRPr="00F27629">
        <w:rPr>
          <w:rFonts w:eastAsia="Times New Roman" w:cstheme="minorHAnsi"/>
          <w:b/>
          <w:bCs/>
          <w:color w:val="000000" w:themeColor="text1"/>
          <w:sz w:val="24"/>
          <w:szCs w:val="24"/>
          <w:bdr w:val="none" w:sz="0" w:space="0" w:color="auto" w:frame="1"/>
        </w:rPr>
        <w:t>Manager</w:t>
      </w:r>
      <w:r w:rsidR="00424B3D" w:rsidRPr="00F27629">
        <w:rPr>
          <w:rFonts w:eastAsia="Times New Roman" w:cstheme="minorHAnsi"/>
          <w:b/>
          <w:bCs/>
          <w:color w:val="000000" w:themeColor="text1"/>
          <w:sz w:val="24"/>
          <w:szCs w:val="24"/>
          <w:bdr w:val="none" w:sz="0" w:space="0" w:color="auto" w:frame="1"/>
        </w:rPr>
        <w:t xml:space="preserve"> </w:t>
      </w:r>
      <w:r w:rsidR="00BE6608" w:rsidRPr="00F27629">
        <w:rPr>
          <w:rFonts w:eastAsia="Times New Roman" w:cstheme="minorHAnsi"/>
          <w:b/>
          <w:bCs/>
          <w:color w:val="000000" w:themeColor="text1"/>
          <w:sz w:val="24"/>
          <w:szCs w:val="24"/>
          <w:bdr w:val="none" w:sz="0" w:space="0" w:color="auto" w:frame="1"/>
        </w:rPr>
        <w:t xml:space="preserve">of </w:t>
      </w:r>
      <w:r w:rsidR="00424B3D" w:rsidRPr="00F27629">
        <w:rPr>
          <w:rFonts w:eastAsia="Times New Roman" w:cstheme="minorHAnsi"/>
          <w:b/>
          <w:bCs/>
          <w:color w:val="000000" w:themeColor="text1"/>
          <w:sz w:val="24"/>
          <w:szCs w:val="24"/>
          <w:bdr w:val="none" w:sz="0" w:space="0" w:color="auto" w:frame="1"/>
        </w:rPr>
        <w:t>Systems Advocacy</w:t>
      </w:r>
      <w:r w:rsidR="008B756E" w:rsidRPr="00F27629">
        <w:rPr>
          <w:rFonts w:eastAsia="Times New Roman" w:cstheme="minorHAnsi"/>
          <w:b/>
          <w:bCs/>
          <w:color w:val="000000" w:themeColor="text1"/>
          <w:sz w:val="24"/>
          <w:szCs w:val="24"/>
          <w:bdr w:val="none" w:sz="0" w:space="0" w:color="auto" w:frame="1"/>
        </w:rPr>
        <w:t xml:space="preserve"> &amp;</w:t>
      </w:r>
      <w:r w:rsidR="00424B3D" w:rsidRPr="00F27629">
        <w:rPr>
          <w:rFonts w:eastAsia="Times New Roman" w:cstheme="minorHAnsi"/>
          <w:b/>
          <w:bCs/>
          <w:color w:val="000000" w:themeColor="text1"/>
          <w:sz w:val="24"/>
          <w:szCs w:val="24"/>
          <w:bdr w:val="none" w:sz="0" w:space="0" w:color="auto" w:frame="1"/>
        </w:rPr>
        <w:t xml:space="preserve"> </w:t>
      </w:r>
      <w:r w:rsidR="00234AEE">
        <w:rPr>
          <w:rFonts w:eastAsia="Times New Roman" w:cstheme="minorHAnsi"/>
          <w:b/>
          <w:bCs/>
          <w:color w:val="000000" w:themeColor="text1"/>
          <w:sz w:val="24"/>
          <w:szCs w:val="24"/>
          <w:bdr w:val="none" w:sz="0" w:space="0" w:color="auto" w:frame="1"/>
        </w:rPr>
        <w:t>Training</w:t>
      </w:r>
    </w:p>
    <w:p w14:paraId="5292CCF5" w14:textId="70DB6970" w:rsidR="00012B30" w:rsidRPr="00F27629" w:rsidRDefault="0046108F" w:rsidP="00E0768F">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Salary: $</w:t>
      </w:r>
      <w:r w:rsidR="009930A0" w:rsidRPr="00F27629">
        <w:rPr>
          <w:rFonts w:eastAsia="Times New Roman" w:cstheme="minorHAnsi"/>
          <w:color w:val="000000" w:themeColor="text1"/>
          <w:sz w:val="20"/>
          <w:szCs w:val="20"/>
          <w:bdr w:val="none" w:sz="0" w:space="0" w:color="auto" w:frame="1"/>
        </w:rPr>
        <w:t>6</w:t>
      </w:r>
      <w:r w:rsidR="00DF79A2">
        <w:rPr>
          <w:rFonts w:eastAsia="Times New Roman" w:cstheme="minorHAnsi"/>
          <w:color w:val="000000" w:themeColor="text1"/>
          <w:sz w:val="20"/>
          <w:szCs w:val="20"/>
          <w:bdr w:val="none" w:sz="0" w:space="0" w:color="auto" w:frame="1"/>
        </w:rPr>
        <w:t>2</w:t>
      </w:r>
      <w:r w:rsidR="009930A0" w:rsidRPr="00F27629">
        <w:rPr>
          <w:rFonts w:eastAsia="Times New Roman" w:cstheme="minorHAnsi"/>
          <w:color w:val="000000" w:themeColor="text1"/>
          <w:sz w:val="20"/>
          <w:szCs w:val="20"/>
          <w:bdr w:val="none" w:sz="0" w:space="0" w:color="auto" w:frame="1"/>
        </w:rPr>
        <w:t>,000</w:t>
      </w:r>
    </w:p>
    <w:p w14:paraId="5FA02DE6" w14:textId="47D619E2" w:rsidR="00B47E50" w:rsidRPr="00F27629" w:rsidRDefault="00B47E50" w:rsidP="00E0768F">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Status: Full-time, exempt</w:t>
      </w:r>
    </w:p>
    <w:p w14:paraId="0CB45697" w14:textId="77777777" w:rsidR="00012B30" w:rsidRPr="00F27629" w:rsidRDefault="00012B30" w:rsidP="00E0768F">
      <w:pPr>
        <w:textAlignment w:val="baseline"/>
        <w:rPr>
          <w:rFonts w:eastAsia="Times New Roman" w:cstheme="minorHAnsi"/>
          <w:b/>
          <w:bCs/>
          <w:color w:val="000000" w:themeColor="text1"/>
          <w:sz w:val="20"/>
          <w:szCs w:val="20"/>
          <w:bdr w:val="none" w:sz="0" w:space="0" w:color="auto" w:frame="1"/>
        </w:rPr>
      </w:pPr>
    </w:p>
    <w:p w14:paraId="47875E41" w14:textId="2FDE0303" w:rsidR="004041D8" w:rsidRPr="00F27629" w:rsidRDefault="004041D8" w:rsidP="0D2FA6F6">
      <w:pPr>
        <w:textAlignment w:val="baseline"/>
        <w:rPr>
          <w:rFonts w:eastAsia="Times New Roman"/>
          <w:i/>
          <w:iCs/>
          <w:color w:val="000000" w:themeColor="text1"/>
          <w:sz w:val="20"/>
          <w:szCs w:val="20"/>
        </w:rPr>
      </w:pPr>
      <w:r w:rsidRPr="0D2FA6F6">
        <w:rPr>
          <w:rFonts w:eastAsia="Times New Roman"/>
          <w:i/>
          <w:iCs/>
          <w:color w:val="000000" w:themeColor="text1"/>
          <w:sz w:val="20"/>
          <w:szCs w:val="20"/>
          <w:bdr w:val="none" w:sz="0" w:space="0" w:color="auto" w:frame="1"/>
        </w:rPr>
        <w:t>AFSSA</w:t>
      </w:r>
      <w:r w:rsidRPr="0D2FA6F6">
        <w:rPr>
          <w:rFonts w:eastAsia="Times New Roman"/>
          <w:i/>
          <w:iCs/>
          <w:color w:val="000000" w:themeColor="text1"/>
          <w:sz w:val="20"/>
          <w:szCs w:val="20"/>
        </w:rPr>
        <w:t xml:space="preserve"> is seeking </w:t>
      </w:r>
      <w:r w:rsidR="0052794B" w:rsidRPr="0D2FA6F6">
        <w:rPr>
          <w:rFonts w:eastAsia="Times New Roman"/>
          <w:i/>
          <w:iCs/>
          <w:color w:val="000000" w:themeColor="text1"/>
          <w:sz w:val="20"/>
          <w:szCs w:val="20"/>
        </w:rPr>
        <w:t xml:space="preserve">a Systems Advocacy &amp; </w:t>
      </w:r>
      <w:r w:rsidR="4FB682F8" w:rsidRPr="0D2FA6F6">
        <w:rPr>
          <w:rFonts w:eastAsia="Times New Roman"/>
          <w:i/>
          <w:iCs/>
          <w:color w:val="000000" w:themeColor="text1"/>
          <w:sz w:val="20"/>
          <w:szCs w:val="20"/>
        </w:rPr>
        <w:t xml:space="preserve">Training </w:t>
      </w:r>
      <w:r w:rsidR="0052794B" w:rsidRPr="0D2FA6F6">
        <w:rPr>
          <w:rFonts w:eastAsia="Times New Roman"/>
          <w:i/>
          <w:iCs/>
          <w:color w:val="000000" w:themeColor="text1"/>
          <w:sz w:val="20"/>
          <w:szCs w:val="20"/>
        </w:rPr>
        <w:t>Manager</w:t>
      </w:r>
      <w:r w:rsidR="00475D70" w:rsidRPr="0D2FA6F6">
        <w:rPr>
          <w:rFonts w:eastAsia="Times New Roman"/>
          <w:i/>
          <w:iCs/>
          <w:color w:val="000000" w:themeColor="text1"/>
          <w:sz w:val="20"/>
          <w:szCs w:val="20"/>
        </w:rPr>
        <w:t xml:space="preserve">. </w:t>
      </w:r>
      <w:r w:rsidR="0052794B" w:rsidRPr="0D2FA6F6">
        <w:rPr>
          <w:rFonts w:eastAsia="Times New Roman"/>
          <w:i/>
          <w:iCs/>
          <w:color w:val="000000" w:themeColor="text1"/>
          <w:sz w:val="20"/>
          <w:szCs w:val="20"/>
        </w:rPr>
        <w:t>Reporting to</w:t>
      </w:r>
      <w:r w:rsidRPr="0D2FA6F6">
        <w:rPr>
          <w:rFonts w:eastAsia="Times New Roman"/>
          <w:i/>
          <w:iCs/>
          <w:color w:val="000000" w:themeColor="text1"/>
          <w:sz w:val="20"/>
          <w:szCs w:val="20"/>
        </w:rPr>
        <w:t xml:space="preserve"> the Director</w:t>
      </w:r>
      <w:r w:rsidR="0052794B" w:rsidRPr="0D2FA6F6">
        <w:rPr>
          <w:rFonts w:eastAsia="Times New Roman"/>
          <w:i/>
          <w:iCs/>
          <w:color w:val="000000" w:themeColor="text1"/>
          <w:sz w:val="20"/>
          <w:szCs w:val="20"/>
        </w:rPr>
        <w:t xml:space="preserve"> of </w:t>
      </w:r>
      <w:r w:rsidR="77969017" w:rsidRPr="0D2FA6F6">
        <w:rPr>
          <w:rFonts w:eastAsia="Times New Roman"/>
          <w:i/>
          <w:iCs/>
          <w:color w:val="000000" w:themeColor="text1"/>
          <w:sz w:val="20"/>
          <w:szCs w:val="20"/>
        </w:rPr>
        <w:t>Prevention, Education and Outreach</w:t>
      </w:r>
      <w:r w:rsidR="0052794B" w:rsidRPr="0D2FA6F6">
        <w:rPr>
          <w:rFonts w:eastAsia="Times New Roman"/>
          <w:i/>
          <w:iCs/>
          <w:color w:val="000000" w:themeColor="text1"/>
          <w:sz w:val="20"/>
          <w:szCs w:val="20"/>
        </w:rPr>
        <w:t xml:space="preserve">, the Manager of Systems Advocacy &amp; </w:t>
      </w:r>
      <w:r w:rsidR="63EA077A" w:rsidRPr="0D2FA6F6">
        <w:rPr>
          <w:rFonts w:eastAsia="Times New Roman"/>
          <w:i/>
          <w:iCs/>
          <w:color w:val="000000" w:themeColor="text1"/>
          <w:sz w:val="20"/>
          <w:szCs w:val="20"/>
        </w:rPr>
        <w:t>Training</w:t>
      </w:r>
      <w:r w:rsidR="0052794B" w:rsidRPr="0D2FA6F6">
        <w:rPr>
          <w:rFonts w:eastAsia="Times New Roman"/>
          <w:i/>
          <w:iCs/>
          <w:color w:val="000000" w:themeColor="text1"/>
          <w:sz w:val="20"/>
          <w:szCs w:val="20"/>
        </w:rPr>
        <w:t xml:space="preserve"> will lead the agency’s efforts to change the systems that hold violence in place.</w:t>
      </w:r>
    </w:p>
    <w:p w14:paraId="57340F7D" w14:textId="3825637B" w:rsidR="00DF469A" w:rsidRPr="00F27629" w:rsidRDefault="00DF469A" w:rsidP="00A05177">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__________________</w:t>
      </w:r>
      <w:r w:rsidR="00A05177" w:rsidRPr="00F27629">
        <w:rPr>
          <w:rFonts w:eastAsia="Times New Roman" w:cstheme="minorHAnsi"/>
          <w:color w:val="000000" w:themeColor="text1"/>
          <w:sz w:val="20"/>
          <w:szCs w:val="20"/>
          <w:bdr w:val="none" w:sz="0" w:space="0" w:color="auto" w:frame="1"/>
        </w:rPr>
        <w:t>___________________________________________________________________________</w:t>
      </w:r>
    </w:p>
    <w:p w14:paraId="3DEF0457" w14:textId="0D663004" w:rsidR="004041D8" w:rsidRPr="00F27629" w:rsidRDefault="004041D8" w:rsidP="00E0768F">
      <w:pPr>
        <w:textAlignment w:val="baseline"/>
        <w:rPr>
          <w:rFonts w:eastAsia="Times New Roman" w:cstheme="minorHAnsi"/>
          <w:b/>
          <w:bCs/>
          <w:color w:val="000000" w:themeColor="text1"/>
          <w:sz w:val="20"/>
          <w:szCs w:val="20"/>
          <w:bdr w:val="none" w:sz="0" w:space="0" w:color="auto" w:frame="1"/>
        </w:rPr>
      </w:pPr>
    </w:p>
    <w:p w14:paraId="244CC420" w14:textId="77777777" w:rsidR="00A05177" w:rsidRPr="00F27629" w:rsidRDefault="00A05177" w:rsidP="00E0768F">
      <w:pPr>
        <w:textAlignment w:val="baseline"/>
        <w:rPr>
          <w:rFonts w:eastAsia="Times New Roman" w:cstheme="minorHAnsi"/>
          <w:b/>
          <w:bCs/>
          <w:color w:val="000000" w:themeColor="text1"/>
          <w:sz w:val="20"/>
          <w:szCs w:val="20"/>
          <w:bdr w:val="none" w:sz="0" w:space="0" w:color="auto" w:frame="1"/>
        </w:rPr>
      </w:pPr>
    </w:p>
    <w:p w14:paraId="060093A7" w14:textId="771F9DB7" w:rsidR="00E0768F" w:rsidRPr="00F27629" w:rsidRDefault="00E0768F" w:rsidP="00E0768F">
      <w:pPr>
        <w:textAlignment w:val="baseline"/>
        <w:rPr>
          <w:rFonts w:eastAsia="Times New Roman" w:cstheme="minorHAnsi"/>
          <w:b/>
          <w:bCs/>
          <w:color w:val="000000" w:themeColor="text1"/>
          <w:sz w:val="20"/>
          <w:szCs w:val="20"/>
          <w:bdr w:val="none" w:sz="0" w:space="0" w:color="auto" w:frame="1"/>
        </w:rPr>
      </w:pPr>
      <w:r w:rsidRPr="00F27629">
        <w:rPr>
          <w:rFonts w:eastAsia="Times New Roman" w:cstheme="minorHAnsi"/>
          <w:b/>
          <w:bCs/>
          <w:color w:val="000000" w:themeColor="text1"/>
          <w:sz w:val="20"/>
          <w:szCs w:val="20"/>
          <w:bdr w:val="none" w:sz="0" w:space="0" w:color="auto" w:frame="1"/>
        </w:rPr>
        <w:t xml:space="preserve">ABOUT </w:t>
      </w:r>
      <w:r w:rsidR="002171EB" w:rsidRPr="00F27629">
        <w:rPr>
          <w:rFonts w:eastAsia="Times New Roman" w:cstheme="minorHAnsi"/>
          <w:b/>
          <w:bCs/>
          <w:color w:val="000000" w:themeColor="text1"/>
          <w:sz w:val="20"/>
          <w:szCs w:val="20"/>
          <w:bdr w:val="none" w:sz="0" w:space="0" w:color="auto" w:frame="1"/>
        </w:rPr>
        <w:t>ASIAN FAMILY SUPPORT SERVICES OF AUSTIN (AFSSA)</w:t>
      </w:r>
    </w:p>
    <w:p w14:paraId="5F2D2EC7" w14:textId="03C6D56F" w:rsidR="00E0768F" w:rsidRPr="00F27629" w:rsidRDefault="002171EB" w:rsidP="00E0768F">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AFSSA</w:t>
      </w:r>
      <w:r w:rsidR="00E0768F" w:rsidRPr="00F27629">
        <w:rPr>
          <w:rFonts w:eastAsia="Times New Roman" w:cstheme="minorHAnsi"/>
          <w:color w:val="000000" w:themeColor="text1"/>
          <w:sz w:val="20"/>
          <w:szCs w:val="20"/>
          <w:bdr w:val="none" w:sz="0" w:space="0" w:color="auto" w:frame="1"/>
        </w:rPr>
        <w:t xml:space="preserve"> is a non-profit organization </w:t>
      </w:r>
      <w:r w:rsidR="008910F3" w:rsidRPr="00F27629">
        <w:rPr>
          <w:rFonts w:eastAsia="Times New Roman" w:cstheme="minorHAnsi"/>
          <w:color w:val="000000" w:themeColor="text1"/>
          <w:sz w:val="20"/>
          <w:szCs w:val="20"/>
          <w:bdr w:val="none" w:sz="0" w:space="0" w:color="auto" w:frame="1"/>
        </w:rPr>
        <w:t>located in Austin, Texas with a staff of thirty-</w:t>
      </w:r>
      <w:r w:rsidR="00D037F6" w:rsidRPr="00F27629">
        <w:rPr>
          <w:rFonts w:eastAsia="Times New Roman" w:cstheme="minorHAnsi"/>
          <w:color w:val="000000" w:themeColor="text1"/>
          <w:sz w:val="20"/>
          <w:szCs w:val="20"/>
          <w:bdr w:val="none" w:sz="0" w:space="0" w:color="auto" w:frame="1"/>
        </w:rPr>
        <w:t>seven</w:t>
      </w:r>
      <w:r w:rsidR="00475D70" w:rsidRPr="00F27629">
        <w:rPr>
          <w:rFonts w:eastAsia="Times New Roman" w:cstheme="minorHAnsi"/>
          <w:color w:val="000000" w:themeColor="text1"/>
          <w:sz w:val="20"/>
          <w:szCs w:val="20"/>
          <w:bdr w:val="none" w:sz="0" w:space="0" w:color="auto" w:frame="1"/>
        </w:rPr>
        <w:t xml:space="preserve"> </w:t>
      </w:r>
      <w:r w:rsidR="0005312E" w:rsidRPr="00F27629">
        <w:rPr>
          <w:rFonts w:eastAsia="Times New Roman" w:cstheme="minorHAnsi"/>
          <w:color w:val="000000" w:themeColor="text1"/>
          <w:sz w:val="20"/>
          <w:szCs w:val="20"/>
          <w:bdr w:val="none" w:sz="0" w:space="0" w:color="auto" w:frame="1"/>
        </w:rPr>
        <w:t xml:space="preserve">professionals </w:t>
      </w:r>
      <w:r w:rsidR="00475D70" w:rsidRPr="00F27629">
        <w:rPr>
          <w:rFonts w:eastAsia="Times New Roman" w:cstheme="minorHAnsi"/>
          <w:color w:val="000000" w:themeColor="text1"/>
          <w:sz w:val="20"/>
          <w:szCs w:val="20"/>
          <w:bdr w:val="none" w:sz="0" w:space="0" w:color="auto" w:frame="1"/>
        </w:rPr>
        <w:t xml:space="preserve">who are passionate about breaking </w:t>
      </w:r>
      <w:r w:rsidR="00E0768F" w:rsidRPr="00F27629">
        <w:rPr>
          <w:rFonts w:eastAsia="Times New Roman" w:cstheme="minorHAnsi"/>
          <w:color w:val="000000" w:themeColor="text1"/>
          <w:sz w:val="20"/>
          <w:szCs w:val="20"/>
          <w:bdr w:val="none" w:sz="0" w:space="0" w:color="auto" w:frame="1"/>
        </w:rPr>
        <w:t>the cycle of violence in Asian and immigrant communities</w:t>
      </w:r>
      <w:r w:rsidR="00475D70" w:rsidRPr="00F27629">
        <w:rPr>
          <w:rFonts w:eastAsia="Times New Roman" w:cstheme="minorHAnsi"/>
          <w:color w:val="000000" w:themeColor="text1"/>
          <w:sz w:val="20"/>
          <w:szCs w:val="20"/>
          <w:bdr w:val="none" w:sz="0" w:space="0" w:color="auto" w:frame="1"/>
        </w:rPr>
        <w:t>. T</w:t>
      </w:r>
      <w:r w:rsidR="00E0768F" w:rsidRPr="00F27629">
        <w:rPr>
          <w:rFonts w:eastAsia="Times New Roman" w:cstheme="minorHAnsi"/>
          <w:color w:val="000000" w:themeColor="text1"/>
          <w:sz w:val="20"/>
          <w:szCs w:val="20"/>
          <w:bdr w:val="none" w:sz="0" w:space="0" w:color="auto" w:frame="1"/>
        </w:rPr>
        <w:t xml:space="preserve">hrough education, advocacy, and </w:t>
      </w:r>
      <w:r w:rsidR="00B47E50" w:rsidRPr="00F27629">
        <w:rPr>
          <w:rFonts w:eastAsia="Times New Roman" w:cstheme="minorHAnsi"/>
          <w:color w:val="000000" w:themeColor="text1"/>
          <w:sz w:val="20"/>
          <w:szCs w:val="20"/>
          <w:bdr w:val="none" w:sz="0" w:space="0" w:color="auto" w:frame="1"/>
        </w:rPr>
        <w:t>self-advocacy</w:t>
      </w:r>
      <w:r w:rsidR="00475D70" w:rsidRPr="00F27629">
        <w:rPr>
          <w:rFonts w:eastAsia="Times New Roman" w:cstheme="minorHAnsi"/>
          <w:color w:val="000000" w:themeColor="text1"/>
          <w:sz w:val="20"/>
          <w:szCs w:val="20"/>
          <w:bdr w:val="none" w:sz="0" w:space="0" w:color="auto" w:frame="1"/>
        </w:rPr>
        <w:t xml:space="preserve">, </w:t>
      </w:r>
      <w:r w:rsidR="00B03481" w:rsidRPr="00F27629">
        <w:rPr>
          <w:rFonts w:eastAsia="Times New Roman" w:cstheme="minorHAnsi"/>
          <w:color w:val="000000" w:themeColor="text1"/>
          <w:sz w:val="20"/>
          <w:szCs w:val="20"/>
          <w:bdr w:val="none" w:sz="0" w:space="0" w:color="auto" w:frame="1"/>
        </w:rPr>
        <w:t>we</w:t>
      </w:r>
      <w:r w:rsidR="00E0768F" w:rsidRPr="00F27629">
        <w:rPr>
          <w:rFonts w:eastAsia="Times New Roman" w:cstheme="minorHAnsi"/>
          <w:color w:val="000000" w:themeColor="text1"/>
          <w:sz w:val="20"/>
          <w:szCs w:val="20"/>
          <w:bdr w:val="none" w:sz="0" w:space="0" w:color="auto" w:frame="1"/>
        </w:rPr>
        <w:t xml:space="preserve"> empower Asian survivors of sexual violence, domestic violence</w:t>
      </w:r>
      <w:r w:rsidR="0005312E" w:rsidRPr="00F27629">
        <w:rPr>
          <w:rFonts w:eastAsia="Times New Roman" w:cstheme="minorHAnsi"/>
          <w:color w:val="000000" w:themeColor="text1"/>
          <w:sz w:val="20"/>
          <w:szCs w:val="20"/>
          <w:bdr w:val="none" w:sz="0" w:space="0" w:color="auto" w:frame="1"/>
        </w:rPr>
        <w:t>,</w:t>
      </w:r>
      <w:r w:rsidR="00E0768F" w:rsidRPr="00F27629">
        <w:rPr>
          <w:rFonts w:eastAsia="Times New Roman" w:cstheme="minorHAnsi"/>
          <w:color w:val="000000" w:themeColor="text1"/>
          <w:sz w:val="20"/>
          <w:szCs w:val="20"/>
          <w:bdr w:val="none" w:sz="0" w:space="0" w:color="auto" w:frame="1"/>
        </w:rPr>
        <w:t xml:space="preserve"> and human trafficking by improving </w:t>
      </w:r>
      <w:r w:rsidR="002338E3" w:rsidRPr="00F27629">
        <w:rPr>
          <w:rFonts w:eastAsia="Times New Roman" w:cstheme="minorHAnsi"/>
          <w:color w:val="000000" w:themeColor="text1"/>
          <w:sz w:val="20"/>
          <w:szCs w:val="20"/>
          <w:bdr w:val="none" w:sz="0" w:space="0" w:color="auto" w:frame="1"/>
        </w:rPr>
        <w:t xml:space="preserve">their </w:t>
      </w:r>
      <w:r w:rsidR="00E0768F" w:rsidRPr="00F27629">
        <w:rPr>
          <w:rFonts w:eastAsia="Times New Roman" w:cstheme="minorHAnsi"/>
          <w:color w:val="000000" w:themeColor="text1"/>
          <w:sz w:val="20"/>
          <w:szCs w:val="20"/>
          <w:bdr w:val="none" w:sz="0" w:space="0" w:color="auto" w:frame="1"/>
        </w:rPr>
        <w:t>access to services, and increasing</w:t>
      </w:r>
      <w:r w:rsidR="002338E3" w:rsidRPr="00F27629">
        <w:rPr>
          <w:rFonts w:eastAsia="Times New Roman" w:cstheme="minorHAnsi"/>
          <w:color w:val="000000" w:themeColor="text1"/>
          <w:sz w:val="20"/>
          <w:szCs w:val="20"/>
          <w:bdr w:val="none" w:sz="0" w:space="0" w:color="auto" w:frame="1"/>
        </w:rPr>
        <w:t xml:space="preserve"> the </w:t>
      </w:r>
      <w:r w:rsidR="00E0768F" w:rsidRPr="00F27629">
        <w:rPr>
          <w:rFonts w:eastAsia="Times New Roman" w:cstheme="minorHAnsi"/>
          <w:color w:val="000000" w:themeColor="text1"/>
          <w:sz w:val="20"/>
          <w:szCs w:val="20"/>
          <w:bdr w:val="none" w:sz="0" w:space="0" w:color="auto" w:frame="1"/>
        </w:rPr>
        <w:t>community</w:t>
      </w:r>
      <w:r w:rsidR="002338E3" w:rsidRPr="00F27629">
        <w:rPr>
          <w:rFonts w:eastAsia="Times New Roman" w:cstheme="minorHAnsi"/>
          <w:color w:val="000000" w:themeColor="text1"/>
          <w:sz w:val="20"/>
          <w:szCs w:val="20"/>
          <w:bdr w:val="none" w:sz="0" w:space="0" w:color="auto" w:frame="1"/>
        </w:rPr>
        <w:t>’s</w:t>
      </w:r>
      <w:r w:rsidR="00E0768F" w:rsidRPr="00F27629">
        <w:rPr>
          <w:rFonts w:eastAsia="Times New Roman" w:cstheme="minorHAnsi"/>
          <w:color w:val="000000" w:themeColor="text1"/>
          <w:sz w:val="20"/>
          <w:szCs w:val="20"/>
          <w:bdr w:val="none" w:sz="0" w:space="0" w:color="auto" w:frame="1"/>
        </w:rPr>
        <w:t xml:space="preserve"> awareness of </w:t>
      </w:r>
      <w:r w:rsidR="00162D95" w:rsidRPr="00F27629">
        <w:rPr>
          <w:rFonts w:eastAsia="Times New Roman" w:cstheme="minorHAnsi"/>
          <w:color w:val="000000" w:themeColor="text1"/>
          <w:sz w:val="20"/>
          <w:szCs w:val="20"/>
          <w:bdr w:val="none" w:sz="0" w:space="0" w:color="auto" w:frame="1"/>
        </w:rPr>
        <w:t xml:space="preserve">the </w:t>
      </w:r>
      <w:r w:rsidR="00E0768F" w:rsidRPr="00F27629">
        <w:rPr>
          <w:rFonts w:eastAsia="Times New Roman" w:cstheme="minorHAnsi"/>
          <w:color w:val="000000" w:themeColor="text1"/>
          <w:sz w:val="20"/>
          <w:szCs w:val="20"/>
          <w:bdr w:val="none" w:sz="0" w:space="0" w:color="auto" w:frame="1"/>
        </w:rPr>
        <w:t>various forms of gender-based violence and oppression. </w:t>
      </w:r>
    </w:p>
    <w:p w14:paraId="0FC3C878" w14:textId="5CBB237D" w:rsidR="00E0768F" w:rsidRPr="00F27629" w:rsidRDefault="00E0768F" w:rsidP="00E0768F">
      <w:pPr>
        <w:textAlignment w:val="baseline"/>
        <w:rPr>
          <w:rFonts w:eastAsia="Times New Roman" w:cstheme="minorHAnsi"/>
          <w:color w:val="000000" w:themeColor="text1"/>
          <w:sz w:val="20"/>
          <w:szCs w:val="20"/>
        </w:rPr>
      </w:pPr>
    </w:p>
    <w:p w14:paraId="124D5E16" w14:textId="455356E2" w:rsidR="00B03481" w:rsidRPr="00F27629" w:rsidRDefault="00B03481" w:rsidP="00E0768F">
      <w:p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AFSSA supports our dedicated team of professionals by providing medical, dental, and vision insurance at</w:t>
      </w:r>
      <w:r w:rsidR="008C646A" w:rsidRPr="00F27629">
        <w:rPr>
          <w:rFonts w:eastAsia="Times New Roman" w:cstheme="minorHAnsi"/>
          <w:color w:val="000000" w:themeColor="text1"/>
          <w:sz w:val="20"/>
          <w:szCs w:val="20"/>
        </w:rPr>
        <w:t xml:space="preserve"> no</w:t>
      </w:r>
      <w:r w:rsidRPr="00F27629">
        <w:rPr>
          <w:rFonts w:eastAsia="Times New Roman" w:cstheme="minorHAnsi"/>
          <w:color w:val="000000" w:themeColor="text1"/>
          <w:sz w:val="20"/>
          <w:szCs w:val="20"/>
        </w:rPr>
        <w:t xml:space="preserve"> cost to our employees. </w:t>
      </w:r>
      <w:r w:rsidR="00780226" w:rsidRPr="61BB1B3F">
        <w:rPr>
          <w:rFonts w:ascii="Calibri" w:eastAsia="Calibri" w:hAnsi="Calibri" w:cs="Calibri"/>
          <w:color w:val="000000" w:themeColor="text1"/>
          <w:sz w:val="20"/>
          <w:szCs w:val="20"/>
        </w:rPr>
        <w:t>AFSSA demonstrates a level of care for our employees that includes competitive compensation and PTO, comprehensive benefits</w:t>
      </w:r>
      <w:r w:rsidR="00780226" w:rsidRPr="00F27629">
        <w:rPr>
          <w:rFonts w:cstheme="minorHAnsi"/>
          <w:color w:val="000000" w:themeColor="text1"/>
          <w:sz w:val="20"/>
          <w:szCs w:val="20"/>
          <w:shd w:val="clear" w:color="auto" w:fill="FFFFFF"/>
        </w:rPr>
        <w:t xml:space="preserve"> </w:t>
      </w:r>
      <w:r w:rsidR="00D037F6" w:rsidRPr="00F27629">
        <w:rPr>
          <w:rFonts w:cstheme="minorHAnsi"/>
          <w:color w:val="000000" w:themeColor="text1"/>
          <w:sz w:val="20"/>
          <w:szCs w:val="20"/>
          <w:shd w:val="clear" w:color="auto" w:fill="FFFFFF"/>
        </w:rPr>
        <w:t xml:space="preserve">Time-off includes </w:t>
      </w:r>
      <w:r w:rsidR="00EC1F84" w:rsidRPr="00F27629">
        <w:rPr>
          <w:rFonts w:eastAsia="Times New Roman" w:cstheme="minorHAnsi"/>
          <w:color w:val="000000" w:themeColor="text1"/>
          <w:sz w:val="20"/>
          <w:szCs w:val="20"/>
        </w:rPr>
        <w:t>up to</w:t>
      </w:r>
      <w:r w:rsidR="00570633" w:rsidRPr="00F27629">
        <w:rPr>
          <w:rFonts w:eastAsia="Times New Roman" w:cstheme="minorHAnsi"/>
          <w:color w:val="000000" w:themeColor="text1"/>
          <w:sz w:val="20"/>
          <w:szCs w:val="20"/>
        </w:rPr>
        <w:t>:</w:t>
      </w:r>
      <w:r w:rsidR="00EC1F84" w:rsidRPr="00F27629">
        <w:rPr>
          <w:rFonts w:eastAsia="Times New Roman" w:cstheme="minorHAnsi"/>
          <w:color w:val="000000" w:themeColor="text1"/>
          <w:sz w:val="20"/>
          <w:szCs w:val="20"/>
        </w:rPr>
        <w:t xml:space="preserve"> </w:t>
      </w:r>
      <w:r w:rsidR="00570633" w:rsidRPr="00F27629">
        <w:rPr>
          <w:rFonts w:eastAsia="Times New Roman" w:cstheme="minorHAnsi"/>
          <w:color w:val="000000" w:themeColor="text1"/>
          <w:sz w:val="20"/>
          <w:szCs w:val="20"/>
        </w:rPr>
        <w:t xml:space="preserve">208 hours of paid time off; 40 hours of </w:t>
      </w:r>
      <w:r w:rsidR="00EC1F84" w:rsidRPr="00F27629">
        <w:rPr>
          <w:rFonts w:eastAsia="Times New Roman" w:cstheme="minorHAnsi"/>
          <w:color w:val="000000" w:themeColor="text1"/>
          <w:sz w:val="20"/>
          <w:szCs w:val="20"/>
        </w:rPr>
        <w:t>Floating Holidays</w:t>
      </w:r>
      <w:r w:rsidR="00570633" w:rsidRPr="00F27629">
        <w:rPr>
          <w:rFonts w:eastAsia="Times New Roman" w:cstheme="minorHAnsi"/>
          <w:color w:val="000000" w:themeColor="text1"/>
          <w:sz w:val="20"/>
          <w:szCs w:val="20"/>
        </w:rPr>
        <w:t>;</w:t>
      </w:r>
      <w:r w:rsidR="00EC1F84" w:rsidRPr="00F27629">
        <w:rPr>
          <w:rFonts w:eastAsia="Times New Roman" w:cstheme="minorHAnsi"/>
          <w:color w:val="000000" w:themeColor="text1"/>
          <w:sz w:val="20"/>
          <w:szCs w:val="20"/>
        </w:rPr>
        <w:t xml:space="preserve"> </w:t>
      </w:r>
      <w:r w:rsidR="00570633" w:rsidRPr="00F27629">
        <w:rPr>
          <w:rFonts w:eastAsia="Times New Roman" w:cstheme="minorHAnsi"/>
          <w:color w:val="000000" w:themeColor="text1"/>
          <w:sz w:val="20"/>
          <w:szCs w:val="20"/>
        </w:rPr>
        <w:t>48 hours of</w:t>
      </w:r>
      <w:r w:rsidR="00EC1F84" w:rsidRPr="00F27629">
        <w:rPr>
          <w:rFonts w:eastAsia="Times New Roman" w:cstheme="minorHAnsi"/>
          <w:color w:val="000000" w:themeColor="text1"/>
          <w:sz w:val="20"/>
          <w:szCs w:val="20"/>
        </w:rPr>
        <w:t xml:space="preserve"> Official Holidays</w:t>
      </w:r>
      <w:r w:rsidR="00570633" w:rsidRPr="00F27629">
        <w:rPr>
          <w:rFonts w:eastAsia="Times New Roman" w:cstheme="minorHAnsi"/>
          <w:color w:val="000000" w:themeColor="text1"/>
          <w:sz w:val="20"/>
          <w:szCs w:val="20"/>
        </w:rPr>
        <w:t>;</w:t>
      </w:r>
      <w:r w:rsidR="00EC1F84" w:rsidRPr="00F27629">
        <w:rPr>
          <w:rFonts w:eastAsia="Times New Roman" w:cstheme="minorHAnsi"/>
          <w:color w:val="000000" w:themeColor="text1"/>
          <w:sz w:val="20"/>
          <w:szCs w:val="20"/>
        </w:rPr>
        <w:t xml:space="preserve"> </w:t>
      </w:r>
      <w:r w:rsidR="00570633" w:rsidRPr="00F27629">
        <w:rPr>
          <w:rFonts w:eastAsia="Times New Roman" w:cstheme="minorHAnsi"/>
          <w:color w:val="000000" w:themeColor="text1"/>
          <w:sz w:val="20"/>
          <w:szCs w:val="20"/>
        </w:rPr>
        <w:t xml:space="preserve">and </w:t>
      </w:r>
      <w:r w:rsidR="00EC1F84" w:rsidRPr="00F27629">
        <w:rPr>
          <w:rFonts w:eastAsia="Times New Roman" w:cstheme="minorHAnsi"/>
          <w:color w:val="000000" w:themeColor="text1"/>
          <w:sz w:val="20"/>
          <w:szCs w:val="20"/>
        </w:rPr>
        <w:t>Comp time</w:t>
      </w:r>
      <w:r w:rsidR="00D037F6" w:rsidRPr="00F27629">
        <w:rPr>
          <w:rFonts w:eastAsia="Times New Roman" w:cstheme="minorHAnsi"/>
          <w:color w:val="000000" w:themeColor="text1"/>
          <w:sz w:val="20"/>
          <w:szCs w:val="20"/>
        </w:rPr>
        <w:t xml:space="preserve">. </w:t>
      </w:r>
      <w:r w:rsidR="00397939" w:rsidRPr="00F27629">
        <w:rPr>
          <w:rFonts w:eastAsia="Times New Roman" w:cstheme="minorHAnsi"/>
          <w:color w:val="000000" w:themeColor="text1"/>
          <w:sz w:val="20"/>
          <w:szCs w:val="20"/>
        </w:rPr>
        <w:t xml:space="preserve">AFSSA also offers a 401k retirement program with an employer match. </w:t>
      </w:r>
    </w:p>
    <w:p w14:paraId="658FEE0A" w14:textId="77777777" w:rsidR="00D037F6" w:rsidRPr="00F27629" w:rsidRDefault="00D037F6" w:rsidP="00D037F6">
      <w:pPr>
        <w:textAlignment w:val="baseline"/>
        <w:rPr>
          <w:rFonts w:eastAsia="Times New Roman" w:cstheme="minorHAnsi"/>
          <w:b/>
          <w:bCs/>
          <w:i/>
          <w:iCs/>
          <w:color w:val="000000" w:themeColor="text1"/>
          <w:sz w:val="20"/>
          <w:szCs w:val="20"/>
          <w:bdr w:val="none" w:sz="0" w:space="0" w:color="auto" w:frame="1"/>
        </w:rPr>
      </w:pPr>
    </w:p>
    <w:p w14:paraId="5DABD11E" w14:textId="77777777" w:rsidR="00D037F6" w:rsidRPr="00F27629" w:rsidRDefault="00D037F6" w:rsidP="00D037F6">
      <w:pPr>
        <w:jc w:val="center"/>
        <w:textAlignment w:val="baseline"/>
        <w:rPr>
          <w:rFonts w:eastAsia="Times New Roman" w:cstheme="minorHAnsi"/>
          <w:i/>
          <w:iCs/>
          <w:color w:val="000000" w:themeColor="text1"/>
          <w:sz w:val="20"/>
          <w:szCs w:val="20"/>
          <w:bdr w:val="none" w:sz="0" w:space="0" w:color="auto" w:frame="1"/>
        </w:rPr>
      </w:pPr>
      <w:r w:rsidRPr="00F27629">
        <w:rPr>
          <w:rFonts w:eastAsia="Times New Roman" w:cstheme="minorHAnsi"/>
          <w:i/>
          <w:iCs/>
          <w:color w:val="000000" w:themeColor="text1"/>
          <w:sz w:val="20"/>
          <w:szCs w:val="20"/>
          <w:bdr w:val="none" w:sz="0" w:space="0" w:color="auto" w:frame="1"/>
        </w:rPr>
        <w:t>Guided by our core values of Prevention, Advocacy, Responsiveness, and Transformation, AFSSA provides high quality, client-centered, and strength-based survivor and community services in Central Texas.</w:t>
      </w:r>
    </w:p>
    <w:p w14:paraId="750103F8" w14:textId="77777777" w:rsidR="004041D8" w:rsidRPr="00F27629" w:rsidRDefault="004041D8" w:rsidP="00E0768F">
      <w:pPr>
        <w:textAlignment w:val="baseline"/>
        <w:rPr>
          <w:rFonts w:eastAsia="Times New Roman" w:cstheme="minorHAnsi"/>
          <w:i/>
          <w:iCs/>
          <w:color w:val="000000" w:themeColor="text1"/>
          <w:sz w:val="20"/>
          <w:szCs w:val="20"/>
          <w:bdr w:val="none" w:sz="0" w:space="0" w:color="auto" w:frame="1"/>
        </w:rPr>
      </w:pPr>
    </w:p>
    <w:p w14:paraId="6AA1988D" w14:textId="77777777" w:rsidR="00E0768F" w:rsidRPr="00F27629" w:rsidRDefault="00E0768F" w:rsidP="00E0768F">
      <w:pPr>
        <w:textAlignment w:val="baseline"/>
        <w:rPr>
          <w:rFonts w:eastAsia="Times New Roman" w:cstheme="minorHAnsi"/>
          <w:b/>
          <w:bCs/>
          <w:color w:val="000000" w:themeColor="text1"/>
          <w:sz w:val="20"/>
          <w:szCs w:val="20"/>
          <w:bdr w:val="none" w:sz="0" w:space="0" w:color="auto" w:frame="1"/>
        </w:rPr>
      </w:pPr>
    </w:p>
    <w:p w14:paraId="249290D2" w14:textId="20976244" w:rsidR="00E0768F" w:rsidRPr="00F27629" w:rsidRDefault="00E0768F" w:rsidP="00E0768F">
      <w:pPr>
        <w:textAlignment w:val="baseline"/>
        <w:rPr>
          <w:rFonts w:eastAsia="Times New Roman" w:cstheme="minorHAnsi"/>
          <w:color w:val="000000" w:themeColor="text1"/>
          <w:sz w:val="20"/>
          <w:szCs w:val="20"/>
        </w:rPr>
      </w:pPr>
      <w:r w:rsidRPr="00F27629">
        <w:rPr>
          <w:rFonts w:eastAsia="Times New Roman" w:cstheme="minorHAnsi"/>
          <w:b/>
          <w:bCs/>
          <w:color w:val="000000" w:themeColor="text1"/>
          <w:sz w:val="20"/>
          <w:szCs w:val="20"/>
          <w:bdr w:val="none" w:sz="0" w:space="0" w:color="auto" w:frame="1"/>
        </w:rPr>
        <w:t>POSITION SUMMARY</w:t>
      </w:r>
    </w:p>
    <w:p w14:paraId="238290D1" w14:textId="73264FEC" w:rsidR="00DC1AFD" w:rsidRPr="00F27629" w:rsidRDefault="00E0768F" w:rsidP="00E0768F">
      <w:p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Reporting to the Director</w:t>
      </w:r>
      <w:r w:rsidR="00284B54" w:rsidRPr="00F27629">
        <w:rPr>
          <w:rFonts w:eastAsia="Times New Roman" w:cstheme="minorHAnsi"/>
          <w:color w:val="000000" w:themeColor="text1"/>
          <w:sz w:val="20"/>
          <w:szCs w:val="20"/>
        </w:rPr>
        <w:t xml:space="preserve"> of Community Services</w:t>
      </w:r>
      <w:r w:rsidRPr="00F27629">
        <w:rPr>
          <w:rFonts w:eastAsia="Times New Roman" w:cstheme="minorHAnsi"/>
          <w:color w:val="000000" w:themeColor="text1"/>
          <w:sz w:val="20"/>
          <w:szCs w:val="20"/>
        </w:rPr>
        <w:t xml:space="preserve">, the </w:t>
      </w:r>
      <w:r w:rsidR="00284B54" w:rsidRPr="00F27629">
        <w:rPr>
          <w:rFonts w:eastAsia="Times New Roman" w:cstheme="minorHAnsi"/>
          <w:color w:val="000000" w:themeColor="text1"/>
          <w:sz w:val="20"/>
          <w:szCs w:val="20"/>
        </w:rPr>
        <w:t>Manager</w:t>
      </w:r>
      <w:r w:rsidR="00BE6608" w:rsidRPr="00F27629">
        <w:rPr>
          <w:rFonts w:eastAsia="Times New Roman" w:cstheme="minorHAnsi"/>
          <w:color w:val="000000" w:themeColor="text1"/>
          <w:sz w:val="20"/>
          <w:szCs w:val="20"/>
        </w:rPr>
        <w:t xml:space="preserve"> </w:t>
      </w:r>
      <w:r w:rsidR="00BE6608" w:rsidRPr="00F27629">
        <w:rPr>
          <w:rFonts w:eastAsia="Times New Roman" w:cstheme="minorHAnsi"/>
          <w:color w:val="000000" w:themeColor="text1"/>
          <w:sz w:val="20"/>
          <w:szCs w:val="20"/>
          <w:bdr w:val="none" w:sz="0" w:space="0" w:color="auto" w:frame="1"/>
        </w:rPr>
        <w:t>of Systems Advocacy</w:t>
      </w:r>
      <w:r w:rsidR="008B756E" w:rsidRPr="00F27629">
        <w:rPr>
          <w:rFonts w:eastAsia="Times New Roman" w:cstheme="minorHAnsi"/>
          <w:color w:val="000000" w:themeColor="text1"/>
          <w:sz w:val="20"/>
          <w:szCs w:val="20"/>
          <w:bdr w:val="none" w:sz="0" w:space="0" w:color="auto" w:frame="1"/>
        </w:rPr>
        <w:t xml:space="preserve"> &amp; </w:t>
      </w:r>
      <w:r w:rsidR="00234AEE">
        <w:rPr>
          <w:rFonts w:eastAsia="Times New Roman" w:cstheme="minorHAnsi"/>
          <w:color w:val="000000" w:themeColor="text1"/>
          <w:sz w:val="20"/>
          <w:szCs w:val="20"/>
          <w:bdr w:val="none" w:sz="0" w:space="0" w:color="auto" w:frame="1"/>
        </w:rPr>
        <w:t>Training</w:t>
      </w:r>
      <w:r w:rsidR="00BE6608" w:rsidRPr="00F27629">
        <w:rPr>
          <w:rFonts w:eastAsia="Times New Roman" w:cstheme="minorHAnsi"/>
          <w:color w:val="000000" w:themeColor="text1"/>
          <w:sz w:val="20"/>
          <w:szCs w:val="20"/>
          <w:bdr w:val="none" w:sz="0" w:space="0" w:color="auto" w:frame="1"/>
        </w:rPr>
        <w:t xml:space="preserve"> </w:t>
      </w:r>
      <w:r w:rsidRPr="00F27629">
        <w:rPr>
          <w:rFonts w:eastAsia="Times New Roman" w:cstheme="minorHAnsi"/>
          <w:color w:val="000000" w:themeColor="text1"/>
          <w:sz w:val="20"/>
          <w:szCs w:val="20"/>
        </w:rPr>
        <w:t>wil</w:t>
      </w:r>
      <w:r w:rsidR="001B34E3" w:rsidRPr="00F27629">
        <w:rPr>
          <w:rFonts w:eastAsia="Times New Roman" w:cstheme="minorHAnsi"/>
          <w:color w:val="000000" w:themeColor="text1"/>
          <w:sz w:val="20"/>
          <w:szCs w:val="20"/>
        </w:rPr>
        <w:t>l</w:t>
      </w:r>
      <w:r w:rsidR="00284B54" w:rsidRPr="00F27629">
        <w:rPr>
          <w:rFonts w:eastAsia="Times New Roman" w:cstheme="minorHAnsi"/>
          <w:color w:val="000000" w:themeColor="text1"/>
          <w:sz w:val="20"/>
          <w:szCs w:val="20"/>
        </w:rPr>
        <w:t xml:space="preserve"> lead AFSSA’s efforts to change the systems that hold violence in place</w:t>
      </w:r>
      <w:r w:rsidR="00BE6608" w:rsidRPr="00F27629">
        <w:rPr>
          <w:rFonts w:eastAsia="Times New Roman" w:cstheme="minorHAnsi"/>
          <w:color w:val="000000" w:themeColor="text1"/>
          <w:sz w:val="20"/>
          <w:szCs w:val="20"/>
        </w:rPr>
        <w:t xml:space="preserve"> by</w:t>
      </w:r>
      <w:r w:rsidR="00E27350" w:rsidRPr="00F27629">
        <w:rPr>
          <w:rFonts w:eastAsia="Times New Roman" w:cstheme="minorHAnsi"/>
          <w:color w:val="000000" w:themeColor="text1"/>
          <w:sz w:val="20"/>
          <w:szCs w:val="20"/>
        </w:rPr>
        <w:t>:</w:t>
      </w:r>
      <w:r w:rsidR="00284B54" w:rsidRPr="00F27629">
        <w:rPr>
          <w:rFonts w:eastAsia="Times New Roman" w:cstheme="minorHAnsi"/>
          <w:color w:val="000000" w:themeColor="text1"/>
          <w:sz w:val="20"/>
          <w:szCs w:val="20"/>
        </w:rPr>
        <w:t xml:space="preserve"> </w:t>
      </w:r>
    </w:p>
    <w:p w14:paraId="595C5813" w14:textId="47E14802" w:rsidR="00DC1AFD" w:rsidRPr="00F27629" w:rsidRDefault="00DC1AFD" w:rsidP="00DC1AFD">
      <w:pPr>
        <w:pStyle w:val="ListParagraph"/>
        <w:numPr>
          <w:ilvl w:val="0"/>
          <w:numId w:val="9"/>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B</w:t>
      </w:r>
      <w:r w:rsidR="00284B54" w:rsidRPr="00F27629">
        <w:rPr>
          <w:rFonts w:eastAsia="Times New Roman" w:cstheme="minorHAnsi"/>
          <w:color w:val="000000" w:themeColor="text1"/>
          <w:sz w:val="20"/>
          <w:szCs w:val="20"/>
        </w:rPr>
        <w:t>uild</w:t>
      </w:r>
      <w:r w:rsidR="00BE6608" w:rsidRPr="00F27629">
        <w:rPr>
          <w:rFonts w:eastAsia="Times New Roman" w:cstheme="minorHAnsi"/>
          <w:color w:val="000000" w:themeColor="text1"/>
          <w:sz w:val="20"/>
          <w:szCs w:val="20"/>
        </w:rPr>
        <w:t>ing</w:t>
      </w:r>
      <w:r w:rsidR="00284B54" w:rsidRPr="00F27629">
        <w:rPr>
          <w:rFonts w:eastAsia="Times New Roman" w:cstheme="minorHAnsi"/>
          <w:color w:val="000000" w:themeColor="text1"/>
          <w:sz w:val="20"/>
          <w:szCs w:val="20"/>
        </w:rPr>
        <w:t xml:space="preserve"> </w:t>
      </w:r>
      <w:r w:rsidR="00B80689" w:rsidRPr="00F27629">
        <w:rPr>
          <w:rFonts w:eastAsia="Times New Roman" w:cstheme="minorHAnsi"/>
          <w:color w:val="000000" w:themeColor="text1"/>
          <w:sz w:val="20"/>
          <w:szCs w:val="20"/>
        </w:rPr>
        <w:t>well-prepared</w:t>
      </w:r>
      <w:r w:rsidR="00144E25" w:rsidRPr="00F27629">
        <w:rPr>
          <w:rFonts w:eastAsia="Times New Roman" w:cstheme="minorHAnsi"/>
          <w:color w:val="000000" w:themeColor="text1"/>
          <w:sz w:val="20"/>
          <w:szCs w:val="20"/>
        </w:rPr>
        <w:t xml:space="preserve">, multi-disciplinary </w:t>
      </w:r>
      <w:r w:rsidR="00980269" w:rsidRPr="00F27629">
        <w:rPr>
          <w:rFonts w:eastAsia="Times New Roman" w:cstheme="minorHAnsi"/>
          <w:color w:val="000000" w:themeColor="text1"/>
          <w:sz w:val="20"/>
          <w:szCs w:val="20"/>
        </w:rPr>
        <w:t xml:space="preserve">advocacy </w:t>
      </w:r>
      <w:r w:rsidR="00284B54" w:rsidRPr="00F27629">
        <w:rPr>
          <w:rFonts w:eastAsia="Times New Roman" w:cstheme="minorHAnsi"/>
          <w:color w:val="000000" w:themeColor="text1"/>
          <w:sz w:val="20"/>
          <w:szCs w:val="20"/>
        </w:rPr>
        <w:t xml:space="preserve">teams </w:t>
      </w:r>
      <w:r w:rsidR="005362B0" w:rsidRPr="00F27629">
        <w:rPr>
          <w:rFonts w:eastAsia="Times New Roman" w:cstheme="minorHAnsi"/>
          <w:color w:val="000000" w:themeColor="text1"/>
          <w:sz w:val="20"/>
          <w:szCs w:val="20"/>
        </w:rPr>
        <w:t>to</w:t>
      </w:r>
      <w:r w:rsidR="00284B54" w:rsidRPr="00F27629">
        <w:rPr>
          <w:rFonts w:eastAsia="Times New Roman" w:cstheme="minorHAnsi"/>
          <w:color w:val="000000" w:themeColor="text1"/>
          <w:sz w:val="20"/>
          <w:szCs w:val="20"/>
        </w:rPr>
        <w:t xml:space="preserve"> interface with </w:t>
      </w:r>
      <w:r w:rsidR="00467B9C" w:rsidRPr="00F27629">
        <w:rPr>
          <w:rFonts w:eastAsia="Times New Roman" w:cstheme="minorHAnsi"/>
          <w:color w:val="000000" w:themeColor="text1"/>
          <w:sz w:val="20"/>
          <w:szCs w:val="20"/>
        </w:rPr>
        <w:t xml:space="preserve">judicial system, </w:t>
      </w:r>
      <w:r w:rsidR="00284B54" w:rsidRPr="00F27629">
        <w:rPr>
          <w:rFonts w:eastAsia="Times New Roman" w:cstheme="minorHAnsi"/>
          <w:color w:val="000000" w:themeColor="text1"/>
          <w:sz w:val="20"/>
          <w:szCs w:val="20"/>
        </w:rPr>
        <w:t>law enforcement</w:t>
      </w:r>
      <w:r w:rsidR="00744637" w:rsidRPr="00F27629">
        <w:rPr>
          <w:rFonts w:eastAsia="Times New Roman" w:cstheme="minorHAnsi"/>
          <w:color w:val="000000" w:themeColor="text1"/>
          <w:sz w:val="20"/>
          <w:szCs w:val="20"/>
        </w:rPr>
        <w:t>, and the general community</w:t>
      </w:r>
      <w:r w:rsidR="00BC2802" w:rsidRPr="00F27629">
        <w:rPr>
          <w:rFonts w:eastAsia="Times New Roman" w:cstheme="minorHAnsi"/>
          <w:color w:val="000000" w:themeColor="text1"/>
          <w:sz w:val="20"/>
          <w:szCs w:val="20"/>
        </w:rPr>
        <w:t>;</w:t>
      </w:r>
    </w:p>
    <w:p w14:paraId="6900A418" w14:textId="0080BB7C" w:rsidR="00875324" w:rsidRPr="00F27629" w:rsidRDefault="00875324" w:rsidP="00DC1AFD">
      <w:pPr>
        <w:pStyle w:val="ListParagraph"/>
        <w:numPr>
          <w:ilvl w:val="0"/>
          <w:numId w:val="9"/>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Leading the development and implementation of well-written strategic plans that promote the systemic change</w:t>
      </w:r>
    </w:p>
    <w:p w14:paraId="31E41C8D" w14:textId="60FB3CA6" w:rsidR="00980269" w:rsidRPr="00F27629" w:rsidRDefault="00950E85" w:rsidP="00DC1AFD">
      <w:pPr>
        <w:pStyle w:val="ListParagraph"/>
        <w:numPr>
          <w:ilvl w:val="0"/>
          <w:numId w:val="9"/>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 xml:space="preserve">Creating a training program for law enforcement and the courts that </w:t>
      </w:r>
      <w:r w:rsidR="00234AEE">
        <w:rPr>
          <w:rFonts w:eastAsia="Times New Roman" w:cstheme="minorHAnsi"/>
          <w:color w:val="000000" w:themeColor="text1"/>
          <w:sz w:val="20"/>
          <w:szCs w:val="20"/>
        </w:rPr>
        <w:t>expands law enforcement and judicial capacity to respond to the needs of Asian, immigrant survivors of violence by addressing the dynamics of domestic violence and sexual violence in AAPI communities, and additional barriers that AAPI survivors of violence face in accessing our justice systems.</w:t>
      </w:r>
      <w:r w:rsidR="00D47D9A" w:rsidRPr="00F27629">
        <w:rPr>
          <w:rFonts w:eastAsia="Times New Roman" w:cstheme="minorHAnsi"/>
          <w:color w:val="000000" w:themeColor="text1"/>
          <w:sz w:val="20"/>
          <w:szCs w:val="20"/>
        </w:rPr>
        <w:t xml:space="preserve"> The goal is to p</w:t>
      </w:r>
      <w:r w:rsidR="00EA3B49" w:rsidRPr="00F27629">
        <w:rPr>
          <w:rFonts w:eastAsia="Times New Roman" w:cstheme="minorHAnsi"/>
          <w:color w:val="000000" w:themeColor="text1"/>
          <w:sz w:val="20"/>
          <w:szCs w:val="20"/>
        </w:rPr>
        <w:t>rovid</w:t>
      </w:r>
      <w:r w:rsidR="00D47D9A" w:rsidRPr="00F27629">
        <w:rPr>
          <w:rFonts w:eastAsia="Times New Roman" w:cstheme="minorHAnsi"/>
          <w:color w:val="000000" w:themeColor="text1"/>
          <w:sz w:val="20"/>
          <w:szCs w:val="20"/>
        </w:rPr>
        <w:t xml:space="preserve">e </w:t>
      </w:r>
      <w:r w:rsidR="00EA3B49" w:rsidRPr="00F27629">
        <w:rPr>
          <w:rFonts w:eastAsia="Times New Roman" w:cstheme="minorHAnsi"/>
          <w:color w:val="000000" w:themeColor="text1"/>
          <w:sz w:val="20"/>
          <w:szCs w:val="20"/>
        </w:rPr>
        <w:t xml:space="preserve">a </w:t>
      </w:r>
      <w:r w:rsidR="00D47D9A" w:rsidRPr="00F27629">
        <w:rPr>
          <w:rFonts w:eastAsia="Times New Roman" w:cstheme="minorHAnsi"/>
          <w:color w:val="000000" w:themeColor="text1"/>
          <w:sz w:val="20"/>
          <w:szCs w:val="20"/>
        </w:rPr>
        <w:t>clear</w:t>
      </w:r>
      <w:r w:rsidR="00EA3B49" w:rsidRPr="00F27629">
        <w:rPr>
          <w:rFonts w:eastAsia="Times New Roman" w:cstheme="minorHAnsi"/>
          <w:color w:val="000000" w:themeColor="text1"/>
          <w:sz w:val="20"/>
          <w:szCs w:val="20"/>
        </w:rPr>
        <w:t xml:space="preserve"> </w:t>
      </w:r>
      <w:r w:rsidR="00E828CD" w:rsidRPr="00F27629">
        <w:rPr>
          <w:rFonts w:eastAsia="Times New Roman" w:cstheme="minorHAnsi"/>
          <w:color w:val="000000" w:themeColor="text1"/>
          <w:sz w:val="20"/>
          <w:szCs w:val="20"/>
        </w:rPr>
        <w:t>understanding</w:t>
      </w:r>
      <w:r w:rsidR="00980269" w:rsidRPr="00F27629">
        <w:rPr>
          <w:rFonts w:eastAsia="Times New Roman" w:cstheme="minorHAnsi"/>
          <w:color w:val="000000" w:themeColor="text1"/>
          <w:sz w:val="20"/>
          <w:szCs w:val="20"/>
        </w:rPr>
        <w:t xml:space="preserve"> </w:t>
      </w:r>
      <w:r w:rsidR="00EA3B49" w:rsidRPr="00F27629">
        <w:rPr>
          <w:rFonts w:eastAsia="Times New Roman" w:cstheme="minorHAnsi"/>
          <w:color w:val="000000" w:themeColor="text1"/>
          <w:sz w:val="20"/>
          <w:szCs w:val="20"/>
        </w:rPr>
        <w:t xml:space="preserve">of the </w:t>
      </w:r>
      <w:r w:rsidR="00282F55" w:rsidRPr="00F27629">
        <w:rPr>
          <w:rFonts w:eastAsia="Times New Roman" w:cstheme="minorHAnsi"/>
          <w:color w:val="000000" w:themeColor="text1"/>
          <w:sz w:val="20"/>
          <w:szCs w:val="20"/>
        </w:rPr>
        <w:t>barriers faced by this population of survivors</w:t>
      </w:r>
      <w:r w:rsidR="00D47D9A" w:rsidRPr="00F27629">
        <w:rPr>
          <w:rFonts w:eastAsia="Times New Roman" w:cstheme="minorHAnsi"/>
          <w:color w:val="000000" w:themeColor="text1"/>
          <w:sz w:val="20"/>
          <w:szCs w:val="20"/>
        </w:rPr>
        <w:t>,</w:t>
      </w:r>
      <w:r w:rsidR="00980269" w:rsidRPr="00F27629">
        <w:rPr>
          <w:rFonts w:eastAsia="Times New Roman" w:cstheme="minorHAnsi"/>
          <w:color w:val="000000" w:themeColor="text1"/>
          <w:sz w:val="20"/>
          <w:szCs w:val="20"/>
        </w:rPr>
        <w:t xml:space="preserve"> </w:t>
      </w:r>
      <w:r w:rsidR="00282F55" w:rsidRPr="00F27629">
        <w:rPr>
          <w:rFonts w:eastAsia="Times New Roman" w:cstheme="minorHAnsi"/>
          <w:color w:val="000000" w:themeColor="text1"/>
          <w:sz w:val="20"/>
          <w:szCs w:val="20"/>
        </w:rPr>
        <w:t>and how law enforcement and the courts can more equitably serve them</w:t>
      </w:r>
      <w:r w:rsidR="004A4F72" w:rsidRPr="00F27629">
        <w:rPr>
          <w:rFonts w:eastAsia="Times New Roman" w:cstheme="minorHAnsi"/>
          <w:color w:val="000000" w:themeColor="text1"/>
          <w:sz w:val="20"/>
          <w:szCs w:val="20"/>
        </w:rPr>
        <w:t>.</w:t>
      </w:r>
      <w:r w:rsidR="00282F55" w:rsidRPr="00F27629">
        <w:rPr>
          <w:rFonts w:eastAsia="Times New Roman" w:cstheme="minorHAnsi"/>
          <w:color w:val="000000" w:themeColor="text1"/>
          <w:sz w:val="20"/>
          <w:szCs w:val="20"/>
        </w:rPr>
        <w:t xml:space="preserve"> </w:t>
      </w:r>
    </w:p>
    <w:p w14:paraId="5F6CB194" w14:textId="77777777" w:rsidR="000F705C" w:rsidRPr="00F27629" w:rsidRDefault="000F705C" w:rsidP="00E0768F">
      <w:pPr>
        <w:textAlignment w:val="baseline"/>
        <w:rPr>
          <w:rFonts w:eastAsia="Times New Roman" w:cstheme="minorHAnsi"/>
          <w:color w:val="000000" w:themeColor="text1"/>
          <w:sz w:val="20"/>
          <w:szCs w:val="20"/>
        </w:rPr>
      </w:pPr>
    </w:p>
    <w:p w14:paraId="66DABEC4" w14:textId="75B9CA67" w:rsidR="00E0768F" w:rsidRPr="00F27629" w:rsidRDefault="004C7570" w:rsidP="00E0768F">
      <w:pPr>
        <w:textAlignment w:val="baseline"/>
        <w:rPr>
          <w:rFonts w:eastAsia="Times New Roman" w:cstheme="minorHAnsi"/>
          <w:color w:val="000000" w:themeColor="text1"/>
          <w:sz w:val="20"/>
          <w:szCs w:val="20"/>
        </w:rPr>
      </w:pPr>
      <w:r w:rsidRPr="00F27629">
        <w:rPr>
          <w:rFonts w:eastAsia="Times New Roman" w:cstheme="minorHAnsi"/>
          <w:b/>
          <w:bCs/>
          <w:color w:val="000000" w:themeColor="text1"/>
          <w:sz w:val="20"/>
          <w:szCs w:val="20"/>
          <w:bdr w:val="none" w:sz="0" w:space="0" w:color="auto" w:frame="1"/>
        </w:rPr>
        <w:t>ESSENTIAL JOB FUNCTIONS</w:t>
      </w:r>
    </w:p>
    <w:p w14:paraId="70D551C6" w14:textId="6525DFC7" w:rsidR="00E0768F" w:rsidRPr="00F27629" w:rsidRDefault="00486FC3" w:rsidP="00E0768F">
      <w:pPr>
        <w:numPr>
          <w:ilvl w:val="0"/>
          <w:numId w:val="1"/>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Build</w:t>
      </w:r>
      <w:r w:rsidR="00364246" w:rsidRPr="00F27629">
        <w:rPr>
          <w:rFonts w:eastAsia="Times New Roman" w:cstheme="minorHAnsi"/>
          <w:color w:val="000000" w:themeColor="text1"/>
          <w:sz w:val="20"/>
          <w:szCs w:val="20"/>
        </w:rPr>
        <w:t xml:space="preserve">, </w:t>
      </w:r>
      <w:r w:rsidRPr="00F27629">
        <w:rPr>
          <w:rFonts w:eastAsia="Times New Roman" w:cstheme="minorHAnsi"/>
          <w:color w:val="000000" w:themeColor="text1"/>
          <w:sz w:val="20"/>
          <w:szCs w:val="20"/>
        </w:rPr>
        <w:t>m</w:t>
      </w:r>
      <w:r w:rsidR="00E828CD" w:rsidRPr="00F27629">
        <w:rPr>
          <w:rFonts w:eastAsia="Times New Roman" w:cstheme="minorHAnsi"/>
          <w:color w:val="000000" w:themeColor="text1"/>
          <w:sz w:val="20"/>
          <w:szCs w:val="20"/>
        </w:rPr>
        <w:t>anage</w:t>
      </w:r>
      <w:r w:rsidR="00364246" w:rsidRPr="00F27629">
        <w:rPr>
          <w:rFonts w:eastAsia="Times New Roman" w:cstheme="minorHAnsi"/>
          <w:color w:val="000000" w:themeColor="text1"/>
          <w:sz w:val="20"/>
          <w:szCs w:val="20"/>
        </w:rPr>
        <w:t>, and supervise</w:t>
      </w:r>
      <w:r w:rsidR="00E828CD" w:rsidRPr="00F27629">
        <w:rPr>
          <w:rFonts w:eastAsia="Times New Roman" w:cstheme="minorHAnsi"/>
          <w:color w:val="000000" w:themeColor="text1"/>
          <w:sz w:val="20"/>
          <w:szCs w:val="20"/>
        </w:rPr>
        <w:t xml:space="preserve"> a team </w:t>
      </w:r>
      <w:r w:rsidRPr="00F27629">
        <w:rPr>
          <w:rFonts w:eastAsia="Times New Roman" w:cstheme="minorHAnsi"/>
          <w:color w:val="000000" w:themeColor="text1"/>
          <w:sz w:val="20"/>
          <w:szCs w:val="20"/>
        </w:rPr>
        <w:t xml:space="preserve">that works to end violence in Asian and immigrant communities </w:t>
      </w:r>
    </w:p>
    <w:p w14:paraId="1FDF9F21" w14:textId="328BC9C2" w:rsidR="00BE11DF" w:rsidRPr="00F27629" w:rsidRDefault="00BE11DF" w:rsidP="00BE11DF">
      <w:pPr>
        <w:numPr>
          <w:ilvl w:val="0"/>
          <w:numId w:val="1"/>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 xml:space="preserve">Project development and management of all activities of the team. </w:t>
      </w:r>
    </w:p>
    <w:p w14:paraId="47303EA6" w14:textId="05ACE2F8" w:rsidR="00BE11DF" w:rsidRPr="00F27629" w:rsidRDefault="00BE11DF" w:rsidP="00BE11DF">
      <w:pPr>
        <w:numPr>
          <w:ilvl w:val="0"/>
          <w:numId w:val="1"/>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Coordinate and align activities of the advocacy</w:t>
      </w:r>
      <w:r w:rsidR="00736671">
        <w:rPr>
          <w:rFonts w:eastAsia="Times New Roman" w:cstheme="minorHAnsi"/>
          <w:color w:val="000000" w:themeColor="text1"/>
          <w:sz w:val="20"/>
          <w:szCs w:val="20"/>
        </w:rPr>
        <w:t xml:space="preserve"> </w:t>
      </w:r>
      <w:r w:rsidRPr="00F27629">
        <w:rPr>
          <w:rFonts w:eastAsia="Times New Roman" w:cstheme="minorHAnsi"/>
          <w:color w:val="000000" w:themeColor="text1"/>
          <w:sz w:val="20"/>
          <w:szCs w:val="20"/>
        </w:rPr>
        <w:t xml:space="preserve">and training arms of the team. </w:t>
      </w:r>
    </w:p>
    <w:p w14:paraId="4ED38F43" w14:textId="76CB8148" w:rsidR="000B10E2" w:rsidRPr="00F27629" w:rsidRDefault="000B10E2" w:rsidP="00E0768F">
      <w:pPr>
        <w:numPr>
          <w:ilvl w:val="0"/>
          <w:numId w:val="1"/>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 xml:space="preserve">Build relationships with members of local/state law enforcement, the courts, and </w:t>
      </w:r>
      <w:r w:rsidR="00285CE6" w:rsidRPr="00F27629">
        <w:rPr>
          <w:rFonts w:eastAsia="Times New Roman" w:cstheme="minorHAnsi"/>
          <w:color w:val="000000" w:themeColor="text1"/>
          <w:sz w:val="20"/>
          <w:szCs w:val="20"/>
        </w:rPr>
        <w:t xml:space="preserve">community leaders, and </w:t>
      </w:r>
      <w:r w:rsidRPr="00F27629">
        <w:rPr>
          <w:rFonts w:eastAsia="Times New Roman" w:cstheme="minorHAnsi"/>
          <w:color w:val="000000" w:themeColor="text1"/>
          <w:sz w:val="20"/>
          <w:szCs w:val="20"/>
        </w:rPr>
        <w:t>maintain a database of all contacts</w:t>
      </w:r>
    </w:p>
    <w:p w14:paraId="608062F9" w14:textId="03C0240E" w:rsidR="006F1172" w:rsidRPr="00F27629" w:rsidRDefault="00BF686A" w:rsidP="00E0768F">
      <w:pPr>
        <w:numPr>
          <w:ilvl w:val="0"/>
          <w:numId w:val="1"/>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Produc</w:t>
      </w:r>
      <w:r w:rsidR="00A56F34" w:rsidRPr="00F27629">
        <w:rPr>
          <w:rFonts w:eastAsia="Times New Roman" w:cstheme="minorHAnsi"/>
          <w:color w:val="000000" w:themeColor="text1"/>
          <w:sz w:val="20"/>
          <w:szCs w:val="20"/>
        </w:rPr>
        <w:t xml:space="preserve">tion of </w:t>
      </w:r>
      <w:r w:rsidRPr="00F27629">
        <w:rPr>
          <w:rFonts w:eastAsia="Times New Roman" w:cstheme="minorHAnsi"/>
          <w:color w:val="000000" w:themeColor="text1"/>
          <w:sz w:val="20"/>
          <w:szCs w:val="20"/>
        </w:rPr>
        <w:t>applicable grant reports</w:t>
      </w:r>
      <w:r w:rsidR="006F1172" w:rsidRPr="00F27629">
        <w:rPr>
          <w:rFonts w:eastAsia="Times New Roman" w:cstheme="minorHAnsi"/>
          <w:color w:val="000000" w:themeColor="text1"/>
          <w:sz w:val="20"/>
          <w:szCs w:val="20"/>
        </w:rPr>
        <w:t xml:space="preserve"> </w:t>
      </w:r>
    </w:p>
    <w:p w14:paraId="36D250F0" w14:textId="5AEEFE94" w:rsidR="002208F2" w:rsidRPr="00F27629" w:rsidRDefault="002208F2" w:rsidP="00F27629">
      <w:pPr>
        <w:numPr>
          <w:ilvl w:val="0"/>
          <w:numId w:val="7"/>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Attend various agency meetings as required</w:t>
      </w:r>
    </w:p>
    <w:p w14:paraId="3D77D0D8" w14:textId="1DA96C54" w:rsidR="002208F2" w:rsidRPr="00F27629" w:rsidRDefault="002208F2" w:rsidP="00F27629">
      <w:pPr>
        <w:numPr>
          <w:ilvl w:val="0"/>
          <w:numId w:val="7"/>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Adhere to all agency, state and federal policies and regulations</w:t>
      </w:r>
    </w:p>
    <w:p w14:paraId="3893B726" w14:textId="3848C65F" w:rsidR="002208F2" w:rsidRPr="00F27629" w:rsidRDefault="002208F2" w:rsidP="00F27629">
      <w:pPr>
        <w:numPr>
          <w:ilvl w:val="0"/>
          <w:numId w:val="7"/>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Perform other duties as assigned</w:t>
      </w:r>
    </w:p>
    <w:p w14:paraId="3A3428ED" w14:textId="77777777" w:rsidR="002208F2" w:rsidRPr="00F27629" w:rsidRDefault="002208F2" w:rsidP="0015695D">
      <w:pPr>
        <w:ind w:left="360"/>
        <w:textAlignment w:val="baseline"/>
        <w:rPr>
          <w:rFonts w:eastAsia="Times New Roman" w:cstheme="minorHAnsi"/>
          <w:color w:val="000000" w:themeColor="text1"/>
          <w:sz w:val="20"/>
          <w:szCs w:val="20"/>
        </w:rPr>
      </w:pPr>
    </w:p>
    <w:p w14:paraId="56F2E344" w14:textId="596042B3" w:rsidR="00E0768F" w:rsidRPr="00F27629" w:rsidRDefault="00E0768F" w:rsidP="00E0768F">
      <w:pPr>
        <w:textAlignment w:val="baseline"/>
        <w:rPr>
          <w:rFonts w:eastAsia="Times New Roman" w:cstheme="minorHAnsi"/>
          <w:color w:val="000000" w:themeColor="text1"/>
          <w:sz w:val="20"/>
          <w:szCs w:val="20"/>
        </w:rPr>
      </w:pPr>
      <w:r w:rsidRPr="00F27629">
        <w:rPr>
          <w:rFonts w:eastAsia="Times New Roman" w:cstheme="minorHAnsi"/>
          <w:b/>
          <w:bCs/>
          <w:color w:val="000000" w:themeColor="text1"/>
          <w:sz w:val="20"/>
          <w:szCs w:val="20"/>
          <w:bdr w:val="none" w:sz="0" w:space="0" w:color="auto" w:frame="1"/>
        </w:rPr>
        <w:t>REQUIRED EXPERIENCE</w:t>
      </w:r>
      <w:r w:rsidR="002B41FC">
        <w:rPr>
          <w:rFonts w:eastAsia="Times New Roman" w:cstheme="minorHAnsi"/>
          <w:b/>
          <w:bCs/>
          <w:color w:val="000000" w:themeColor="text1"/>
          <w:sz w:val="20"/>
          <w:szCs w:val="20"/>
          <w:bdr w:val="none" w:sz="0" w:space="0" w:color="auto" w:frame="1"/>
        </w:rPr>
        <w:t>, SKILLS</w:t>
      </w:r>
      <w:r w:rsidRPr="00F27629">
        <w:rPr>
          <w:rFonts w:eastAsia="Times New Roman" w:cstheme="minorHAnsi"/>
          <w:b/>
          <w:bCs/>
          <w:color w:val="000000" w:themeColor="text1"/>
          <w:sz w:val="20"/>
          <w:szCs w:val="20"/>
          <w:bdr w:val="none" w:sz="0" w:space="0" w:color="auto" w:frame="1"/>
        </w:rPr>
        <w:t xml:space="preserve"> &amp; EDUCATION</w:t>
      </w:r>
    </w:p>
    <w:p w14:paraId="3F057B66" w14:textId="034049C9" w:rsidR="00E0768F" w:rsidRPr="00F27629" w:rsidRDefault="00E0768F" w:rsidP="00E0768F">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Bachelors</w:t>
      </w:r>
      <w:r w:rsidR="000779D4" w:rsidRPr="00F27629">
        <w:rPr>
          <w:rFonts w:eastAsia="Times New Roman" w:cstheme="minorHAnsi"/>
          <w:color w:val="000000" w:themeColor="text1"/>
        </w:rPr>
        <w:t xml:space="preserve"> or Masters</w:t>
      </w:r>
      <w:r w:rsidRPr="00F27629">
        <w:rPr>
          <w:rFonts w:eastAsia="Times New Roman" w:cstheme="minorHAnsi"/>
          <w:color w:val="000000" w:themeColor="text1"/>
        </w:rPr>
        <w:t xml:space="preserve"> </w:t>
      </w:r>
      <w:r w:rsidR="000779D4" w:rsidRPr="00F27629">
        <w:rPr>
          <w:rFonts w:eastAsia="Times New Roman" w:cstheme="minorHAnsi"/>
          <w:color w:val="000000" w:themeColor="text1"/>
        </w:rPr>
        <w:t xml:space="preserve">in </w:t>
      </w:r>
      <w:r w:rsidR="006209DF" w:rsidRPr="00F27629">
        <w:rPr>
          <w:rFonts w:eastAsia="Times New Roman" w:cstheme="minorHAnsi"/>
          <w:color w:val="000000" w:themeColor="text1"/>
        </w:rPr>
        <w:t xml:space="preserve">Project </w:t>
      </w:r>
      <w:r w:rsidR="00037F30" w:rsidRPr="00F27629">
        <w:rPr>
          <w:rFonts w:eastAsia="Times New Roman" w:cstheme="minorHAnsi"/>
          <w:color w:val="000000" w:themeColor="text1"/>
        </w:rPr>
        <w:t>M</w:t>
      </w:r>
      <w:r w:rsidR="006209DF" w:rsidRPr="00F27629">
        <w:rPr>
          <w:rFonts w:eastAsia="Times New Roman" w:cstheme="minorHAnsi"/>
          <w:color w:val="000000" w:themeColor="text1"/>
        </w:rPr>
        <w:t>anagement /</w:t>
      </w:r>
      <w:r w:rsidR="000779D4" w:rsidRPr="00F27629">
        <w:rPr>
          <w:rFonts w:eastAsia="Times New Roman" w:cstheme="minorHAnsi"/>
          <w:color w:val="000000" w:themeColor="text1"/>
        </w:rPr>
        <w:t>Political Science /</w:t>
      </w:r>
      <w:r w:rsidR="00A61972" w:rsidRPr="00F27629">
        <w:rPr>
          <w:rFonts w:eastAsia="Times New Roman" w:cstheme="minorHAnsi"/>
          <w:color w:val="000000" w:themeColor="text1"/>
        </w:rPr>
        <w:t>Public Policy Administratio</w:t>
      </w:r>
      <w:r w:rsidR="006209DF" w:rsidRPr="00F27629">
        <w:rPr>
          <w:rFonts w:eastAsia="Times New Roman" w:cstheme="minorHAnsi"/>
          <w:color w:val="000000" w:themeColor="text1"/>
        </w:rPr>
        <w:t>n</w:t>
      </w:r>
      <w:r w:rsidR="00F65E05" w:rsidRPr="00F27629">
        <w:rPr>
          <w:rFonts w:eastAsia="Times New Roman" w:cstheme="minorHAnsi"/>
          <w:color w:val="000000" w:themeColor="text1"/>
        </w:rPr>
        <w:t>,</w:t>
      </w:r>
      <w:r w:rsidRPr="00F27629">
        <w:rPr>
          <w:rFonts w:eastAsia="Times New Roman" w:cstheme="minorHAnsi"/>
          <w:color w:val="000000" w:themeColor="text1"/>
        </w:rPr>
        <w:t xml:space="preserve"> OR an equivalent combination of education and experience</w:t>
      </w:r>
    </w:p>
    <w:p w14:paraId="0230DCBE" w14:textId="225924DC"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 xml:space="preserve">Experience in management including: personnel management, coaching, </w:t>
      </w:r>
      <w:r w:rsidR="006209DF" w:rsidRPr="00F27629">
        <w:rPr>
          <w:rFonts w:eastAsia="Times New Roman" w:cstheme="minorHAnsi"/>
          <w:color w:val="000000" w:themeColor="text1"/>
        </w:rPr>
        <w:t xml:space="preserve">project planning and evaluation, risk management, </w:t>
      </w:r>
      <w:r w:rsidR="00F42FB0" w:rsidRPr="00F27629">
        <w:rPr>
          <w:rFonts w:eastAsia="Times New Roman" w:cstheme="minorHAnsi"/>
          <w:color w:val="000000" w:themeColor="text1"/>
        </w:rPr>
        <w:t xml:space="preserve">and </w:t>
      </w:r>
      <w:r w:rsidRPr="00F27629">
        <w:rPr>
          <w:rFonts w:eastAsia="Times New Roman" w:cstheme="minorHAnsi"/>
          <w:color w:val="000000" w:themeColor="text1"/>
        </w:rPr>
        <w:t>budget management</w:t>
      </w:r>
      <w:r w:rsidR="00F42FB0" w:rsidRPr="00F27629">
        <w:rPr>
          <w:rFonts w:eastAsia="Times New Roman" w:cstheme="minorHAnsi"/>
          <w:color w:val="000000" w:themeColor="text1"/>
        </w:rPr>
        <w:t xml:space="preserve"> </w:t>
      </w:r>
    </w:p>
    <w:p w14:paraId="0D718390" w14:textId="77777777" w:rsidR="00F27629" w:rsidRPr="00F27629" w:rsidRDefault="00F27629" w:rsidP="00F27629">
      <w:pPr>
        <w:pStyle w:val="Default"/>
        <w:numPr>
          <w:ilvl w:val="0"/>
          <w:numId w:val="3"/>
        </w:numPr>
        <w:rPr>
          <w:rFonts w:asciiTheme="minorHAnsi" w:hAnsiTheme="minorHAnsi" w:cstheme="minorHAnsi"/>
          <w:color w:val="000000" w:themeColor="text1"/>
          <w:sz w:val="22"/>
          <w:szCs w:val="22"/>
        </w:rPr>
      </w:pPr>
      <w:r w:rsidRPr="00F27629">
        <w:rPr>
          <w:rFonts w:asciiTheme="minorHAnsi" w:hAnsiTheme="minorHAnsi" w:cstheme="minorHAnsi"/>
          <w:color w:val="000000" w:themeColor="text1"/>
          <w:sz w:val="22"/>
          <w:szCs w:val="22"/>
        </w:rPr>
        <w:t xml:space="preserve">Effective time management skills and quick turnaround on projects </w:t>
      </w:r>
    </w:p>
    <w:p w14:paraId="75304B02" w14:textId="05085710" w:rsidR="00F42FB0" w:rsidRPr="00F27629" w:rsidRDefault="00F42FB0"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 xml:space="preserve">High level research abilities, including </w:t>
      </w:r>
      <w:r w:rsidR="00A820AD" w:rsidRPr="00F27629">
        <w:rPr>
          <w:rFonts w:eastAsia="Times New Roman" w:cstheme="minorHAnsi"/>
          <w:color w:val="000000" w:themeColor="text1"/>
        </w:rPr>
        <w:t xml:space="preserve">use of LexisNexis, Texas Legislature Online, </w:t>
      </w:r>
      <w:r w:rsidR="0011404E" w:rsidRPr="00F27629">
        <w:rPr>
          <w:rFonts w:eastAsia="Times New Roman" w:cstheme="minorHAnsi"/>
          <w:color w:val="000000" w:themeColor="text1"/>
        </w:rPr>
        <w:t>and U.S. House and Senate legislation tracking</w:t>
      </w:r>
    </w:p>
    <w:p w14:paraId="63386721" w14:textId="4CDF01EF"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Knowledge o</w:t>
      </w:r>
      <w:r w:rsidR="00B1655F" w:rsidRPr="00F27629">
        <w:rPr>
          <w:rFonts w:eastAsia="Times New Roman" w:cstheme="minorHAnsi"/>
          <w:color w:val="000000" w:themeColor="text1"/>
        </w:rPr>
        <w:t xml:space="preserve">f local, state, and federal governments and how they </w:t>
      </w:r>
      <w:r w:rsidR="00E017E2" w:rsidRPr="00F27629">
        <w:rPr>
          <w:rFonts w:eastAsia="Times New Roman" w:cstheme="minorHAnsi"/>
          <w:color w:val="000000" w:themeColor="text1"/>
        </w:rPr>
        <w:t xml:space="preserve">are organized and </w:t>
      </w:r>
      <w:r w:rsidR="00B1655F" w:rsidRPr="00F27629">
        <w:rPr>
          <w:rFonts w:eastAsia="Times New Roman" w:cstheme="minorHAnsi"/>
          <w:color w:val="000000" w:themeColor="text1"/>
        </w:rPr>
        <w:t>operate</w:t>
      </w:r>
    </w:p>
    <w:p w14:paraId="225A1588" w14:textId="312E787A" w:rsidR="00BF5898" w:rsidRPr="00F27629" w:rsidRDefault="00BF5898" w:rsidP="00BF5898">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High level communication (written and verbal) and interpersonal skills, and a communication style that is transparent and direct</w:t>
      </w:r>
      <w:r w:rsidR="00BF686A" w:rsidRPr="00F27629">
        <w:rPr>
          <w:rFonts w:eastAsia="Times New Roman" w:cstheme="minorHAnsi"/>
          <w:color w:val="000000" w:themeColor="text1"/>
        </w:rPr>
        <w:t>. Writing skills must be top notch</w:t>
      </w:r>
    </w:p>
    <w:p w14:paraId="68FDA403" w14:textId="791BDB4E"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Knowledge of culturally grounded service provision to traditionally underserved populations</w:t>
      </w:r>
    </w:p>
    <w:p w14:paraId="6589EF50" w14:textId="77777777"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Knowledge of Asian cultures, respect for all cultures, and ability to interact with diverse groups</w:t>
      </w:r>
    </w:p>
    <w:p w14:paraId="507CFC6A" w14:textId="77777777"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Ability to maintain effective relationships with staff, volunteers, community, and national partners</w:t>
      </w:r>
    </w:p>
    <w:p w14:paraId="0BFF452A" w14:textId="77777777"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Must submit to and successfully complete a background investigation</w:t>
      </w:r>
    </w:p>
    <w:p w14:paraId="42F5C119" w14:textId="23309466" w:rsidR="00C87BFA" w:rsidRPr="00F27629" w:rsidRDefault="00C87BFA" w:rsidP="00C87BFA">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Must have own transportation for frequent travel within the metropolitan area</w:t>
      </w:r>
    </w:p>
    <w:p w14:paraId="6CF1F6F9" w14:textId="180980EA" w:rsidR="00E0768F" w:rsidRPr="00F27629" w:rsidRDefault="00E0768F" w:rsidP="00E0768F">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Proficiency using technology</w:t>
      </w:r>
      <w:r w:rsidR="00C87BFA" w:rsidRPr="00F27629">
        <w:rPr>
          <w:rFonts w:eastAsia="Times New Roman" w:cstheme="minorHAnsi"/>
          <w:color w:val="000000" w:themeColor="text1"/>
        </w:rPr>
        <w:t>:</w:t>
      </w:r>
      <w:r w:rsidRPr="00F27629">
        <w:rPr>
          <w:rFonts w:eastAsia="Times New Roman" w:cstheme="minorHAnsi"/>
          <w:color w:val="000000" w:themeColor="text1"/>
        </w:rPr>
        <w:t xml:space="preserve"> MS Office software, databases</w:t>
      </w:r>
      <w:r w:rsidR="00C87BFA" w:rsidRPr="00F27629">
        <w:rPr>
          <w:rFonts w:eastAsia="Times New Roman" w:cstheme="minorHAnsi"/>
          <w:color w:val="000000" w:themeColor="text1"/>
        </w:rPr>
        <w:t>, government</w:t>
      </w:r>
    </w:p>
    <w:p w14:paraId="785B7A20" w14:textId="77777777" w:rsidR="00BF5898" w:rsidRPr="00F27629" w:rsidRDefault="00BF5898" w:rsidP="00BF5898">
      <w:pPr>
        <w:numPr>
          <w:ilvl w:val="0"/>
          <w:numId w:val="3"/>
        </w:numPr>
        <w:textAlignment w:val="baseline"/>
        <w:rPr>
          <w:rFonts w:eastAsia="Times New Roman" w:cstheme="minorHAnsi"/>
          <w:color w:val="000000" w:themeColor="text1"/>
        </w:rPr>
      </w:pPr>
      <w:r w:rsidRPr="00F27629">
        <w:rPr>
          <w:rFonts w:eastAsia="Times New Roman" w:cstheme="minorHAnsi"/>
          <w:color w:val="000000" w:themeColor="text1"/>
        </w:rPr>
        <w:t>Successfully complete a background investigation</w:t>
      </w:r>
    </w:p>
    <w:p w14:paraId="7AA0C5A1" w14:textId="77777777" w:rsidR="0015695D" w:rsidRPr="00F27629" w:rsidRDefault="0015695D" w:rsidP="0015695D">
      <w:pPr>
        <w:ind w:left="360"/>
        <w:textAlignment w:val="baseline"/>
        <w:rPr>
          <w:rFonts w:eastAsia="Times New Roman" w:cstheme="minorHAnsi"/>
          <w:color w:val="000000" w:themeColor="text1"/>
        </w:rPr>
      </w:pPr>
    </w:p>
    <w:p w14:paraId="199CAAB1" w14:textId="413487CF" w:rsidR="00E0768F" w:rsidRPr="00F27629" w:rsidRDefault="00AA4DD3" w:rsidP="00E0768F">
      <w:pPr>
        <w:textAlignment w:val="baseline"/>
        <w:rPr>
          <w:rFonts w:eastAsia="Times New Roman" w:cstheme="minorHAnsi"/>
          <w:color w:val="000000" w:themeColor="text1"/>
          <w:sz w:val="20"/>
          <w:szCs w:val="20"/>
        </w:rPr>
      </w:pPr>
      <w:r w:rsidRPr="00F27629">
        <w:rPr>
          <w:rFonts w:eastAsia="Times New Roman" w:cstheme="minorHAnsi"/>
          <w:b/>
          <w:bCs/>
          <w:color w:val="000000" w:themeColor="text1"/>
          <w:sz w:val="20"/>
          <w:szCs w:val="20"/>
          <w:bdr w:val="none" w:sz="0" w:space="0" w:color="auto" w:frame="1"/>
        </w:rPr>
        <w:t>OTHER REQUIREMENTS</w:t>
      </w:r>
    </w:p>
    <w:p w14:paraId="4DE2877D" w14:textId="77777777" w:rsidR="0067015B" w:rsidRPr="00F27629" w:rsidRDefault="0067015B" w:rsidP="0067015B">
      <w:pPr>
        <w:numPr>
          <w:ilvl w:val="0"/>
          <w:numId w:val="4"/>
        </w:numPr>
        <w:textAlignment w:val="baseline"/>
        <w:rPr>
          <w:rFonts w:eastAsia="Times New Roman" w:cstheme="minorHAnsi"/>
          <w:color w:val="000000" w:themeColor="text1"/>
          <w:sz w:val="20"/>
          <w:szCs w:val="20"/>
        </w:rPr>
      </w:pPr>
      <w:bookmarkStart w:id="0" w:name="_Hlk114492173"/>
      <w:r w:rsidRPr="00F27629">
        <w:rPr>
          <w:rFonts w:eastAsia="Times New Roman" w:cstheme="minorHAnsi"/>
          <w:color w:val="000000" w:themeColor="text1"/>
          <w:sz w:val="20"/>
          <w:szCs w:val="20"/>
        </w:rPr>
        <w:t>Initiative, a self-starter</w:t>
      </w:r>
    </w:p>
    <w:p w14:paraId="4DBBE5EF" w14:textId="77777777" w:rsidR="00E0768F" w:rsidRPr="00F27629" w:rsidRDefault="00E0768F" w:rsidP="00E0768F">
      <w:pPr>
        <w:numPr>
          <w:ilvl w:val="0"/>
          <w:numId w:val="4"/>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Ability to prioritize demands</w:t>
      </w:r>
    </w:p>
    <w:bookmarkEnd w:id="0"/>
    <w:p w14:paraId="2DE4EB9F" w14:textId="002408B8" w:rsidR="00AA4DD3" w:rsidRPr="00F27629" w:rsidRDefault="00AA4DD3" w:rsidP="0067015B">
      <w:pPr>
        <w:numPr>
          <w:ilvl w:val="0"/>
          <w:numId w:val="4"/>
        </w:numPr>
        <w:textAlignment w:val="baseline"/>
        <w:rPr>
          <w:rFonts w:eastAsia="Times New Roman" w:cstheme="minorHAnsi"/>
          <w:color w:val="000000" w:themeColor="text1"/>
          <w:sz w:val="20"/>
          <w:szCs w:val="20"/>
        </w:rPr>
      </w:pPr>
      <w:r w:rsidRPr="00F27629">
        <w:rPr>
          <w:rFonts w:eastAsia="Times New Roman" w:cstheme="minorHAnsi"/>
          <w:color w:val="000000" w:themeColor="text1"/>
          <w:sz w:val="20"/>
          <w:szCs w:val="20"/>
        </w:rPr>
        <w:t>Valid U.S. work permit</w:t>
      </w:r>
    </w:p>
    <w:p w14:paraId="23316532" w14:textId="1249AC52" w:rsidR="00BF5898" w:rsidRPr="00F27629" w:rsidRDefault="00EC6977" w:rsidP="0067015B">
      <w:pPr>
        <w:numPr>
          <w:ilvl w:val="0"/>
          <w:numId w:val="4"/>
        </w:numPr>
        <w:textAlignment w:val="baseline"/>
        <w:rPr>
          <w:rFonts w:eastAsia="Times New Roman" w:cstheme="minorHAnsi"/>
          <w:color w:val="000000" w:themeColor="text1"/>
          <w:sz w:val="20"/>
          <w:szCs w:val="20"/>
        </w:rPr>
      </w:pPr>
      <w:r>
        <w:rPr>
          <w:rFonts w:eastAsia="Times New Roman" w:cstheme="minorHAnsi"/>
          <w:color w:val="000000" w:themeColor="text1"/>
          <w:sz w:val="20"/>
          <w:szCs w:val="20"/>
        </w:rPr>
        <w:t>F</w:t>
      </w:r>
      <w:r w:rsidR="00BF5898" w:rsidRPr="00F27629">
        <w:rPr>
          <w:rFonts w:eastAsia="Times New Roman" w:cstheme="minorHAnsi"/>
          <w:color w:val="000000" w:themeColor="text1"/>
          <w:sz w:val="20"/>
          <w:szCs w:val="20"/>
        </w:rPr>
        <w:t>amiliarity with one or more Asian languages</w:t>
      </w:r>
      <w:r>
        <w:rPr>
          <w:rFonts w:eastAsia="Times New Roman" w:cstheme="minorHAnsi"/>
          <w:color w:val="000000" w:themeColor="text1"/>
          <w:sz w:val="20"/>
          <w:szCs w:val="20"/>
        </w:rPr>
        <w:t xml:space="preserve"> (preferred)</w:t>
      </w:r>
    </w:p>
    <w:p w14:paraId="23C37045" w14:textId="1BB6C57C" w:rsidR="00841FE0" w:rsidRPr="00F27629" w:rsidRDefault="00841FE0" w:rsidP="00E0768F">
      <w:pPr>
        <w:rPr>
          <w:rFonts w:cstheme="minorHAnsi"/>
          <w:color w:val="000000" w:themeColor="text1"/>
          <w:sz w:val="20"/>
          <w:szCs w:val="20"/>
        </w:rPr>
      </w:pPr>
    </w:p>
    <w:p w14:paraId="2E758E58" w14:textId="77777777" w:rsidR="0067015B" w:rsidRPr="00F27629" w:rsidRDefault="0067015B" w:rsidP="0067015B">
      <w:pPr>
        <w:rPr>
          <w:rFonts w:cstheme="minorHAnsi"/>
          <w:b/>
          <w:bCs/>
          <w:color w:val="000000" w:themeColor="text1"/>
          <w:sz w:val="20"/>
          <w:szCs w:val="20"/>
        </w:rPr>
      </w:pPr>
      <w:bookmarkStart w:id="1" w:name="_Hlk114492190"/>
      <w:r w:rsidRPr="00F27629">
        <w:rPr>
          <w:rFonts w:cstheme="minorHAnsi"/>
          <w:b/>
          <w:bCs/>
          <w:color w:val="000000" w:themeColor="text1"/>
          <w:sz w:val="20"/>
          <w:szCs w:val="20"/>
        </w:rPr>
        <w:t>SPECIFICATIONS</w:t>
      </w:r>
    </w:p>
    <w:p w14:paraId="6EE297B7" w14:textId="77777777"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FLSA Status: </w:t>
      </w:r>
      <w:r w:rsidRPr="00F27629">
        <w:rPr>
          <w:rFonts w:cstheme="minorHAnsi"/>
          <w:color w:val="000000" w:themeColor="text1"/>
          <w:sz w:val="20"/>
          <w:szCs w:val="20"/>
        </w:rPr>
        <w:t>Full-Time Exempt</w:t>
      </w:r>
    </w:p>
    <w:p w14:paraId="05E327D8" w14:textId="507A7A26"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Salary: </w:t>
      </w:r>
      <w:r w:rsidRPr="00F27629">
        <w:rPr>
          <w:rFonts w:cstheme="minorHAnsi"/>
          <w:color w:val="000000" w:themeColor="text1"/>
          <w:sz w:val="20"/>
          <w:szCs w:val="20"/>
        </w:rPr>
        <w:t> $</w:t>
      </w:r>
      <w:r w:rsidR="00BF5898" w:rsidRPr="00F27629">
        <w:rPr>
          <w:rFonts w:cstheme="minorHAnsi"/>
          <w:color w:val="000000" w:themeColor="text1"/>
          <w:sz w:val="20"/>
          <w:szCs w:val="20"/>
        </w:rPr>
        <w:t>6</w:t>
      </w:r>
      <w:r w:rsidR="00DF79A2">
        <w:rPr>
          <w:rFonts w:cstheme="minorHAnsi"/>
          <w:color w:val="000000" w:themeColor="text1"/>
          <w:sz w:val="20"/>
          <w:szCs w:val="20"/>
        </w:rPr>
        <w:t>2</w:t>
      </w:r>
      <w:r w:rsidR="00BF5898" w:rsidRPr="00F27629">
        <w:rPr>
          <w:rFonts w:cstheme="minorHAnsi"/>
          <w:color w:val="000000" w:themeColor="text1"/>
          <w:sz w:val="20"/>
          <w:szCs w:val="20"/>
        </w:rPr>
        <w:t>,000</w:t>
      </w:r>
    </w:p>
    <w:p w14:paraId="5BE9D6F0" w14:textId="77777777" w:rsidR="004C7570" w:rsidRPr="00F27629" w:rsidRDefault="004C7570"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 xml:space="preserve">Location:  </w:t>
      </w:r>
      <w:r w:rsidRPr="00F27629">
        <w:rPr>
          <w:rFonts w:cstheme="minorHAnsi"/>
          <w:color w:val="000000" w:themeColor="text1"/>
          <w:sz w:val="20"/>
          <w:szCs w:val="20"/>
        </w:rPr>
        <w:t>Austin Texas</w:t>
      </w:r>
    </w:p>
    <w:p w14:paraId="767C2D5B" w14:textId="57D19849"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Benefits: </w:t>
      </w:r>
      <w:r w:rsidRPr="00F27629">
        <w:rPr>
          <w:rFonts w:cstheme="minorHAnsi"/>
          <w:color w:val="000000" w:themeColor="text1"/>
          <w:sz w:val="20"/>
          <w:szCs w:val="20"/>
        </w:rPr>
        <w:t> </w:t>
      </w:r>
      <w:bookmarkStart w:id="2" w:name="_Hlk105938470"/>
      <w:r w:rsidRPr="00F27629">
        <w:rPr>
          <w:rFonts w:cstheme="minorHAnsi"/>
          <w:color w:val="000000" w:themeColor="text1"/>
          <w:sz w:val="20"/>
          <w:szCs w:val="20"/>
        </w:rPr>
        <w:t xml:space="preserve">100% employer paid </w:t>
      </w:r>
      <w:r w:rsidR="00397939" w:rsidRPr="00F27629">
        <w:rPr>
          <w:rFonts w:cstheme="minorHAnsi"/>
          <w:color w:val="000000" w:themeColor="text1"/>
          <w:sz w:val="20"/>
          <w:szCs w:val="20"/>
        </w:rPr>
        <w:t>medical</w:t>
      </w:r>
      <w:r w:rsidRPr="00F27629">
        <w:rPr>
          <w:rFonts w:cstheme="minorHAnsi"/>
          <w:color w:val="000000" w:themeColor="text1"/>
          <w:sz w:val="20"/>
          <w:szCs w:val="20"/>
        </w:rPr>
        <w:t>, dental</w:t>
      </w:r>
      <w:r w:rsidR="00397939" w:rsidRPr="00F27629">
        <w:rPr>
          <w:rFonts w:cstheme="minorHAnsi"/>
          <w:color w:val="000000" w:themeColor="text1"/>
          <w:sz w:val="20"/>
          <w:szCs w:val="20"/>
        </w:rPr>
        <w:t>,</w:t>
      </w:r>
      <w:r w:rsidRPr="00F27629">
        <w:rPr>
          <w:rFonts w:cstheme="minorHAnsi"/>
          <w:color w:val="000000" w:themeColor="text1"/>
          <w:sz w:val="20"/>
          <w:szCs w:val="20"/>
        </w:rPr>
        <w:t xml:space="preserve"> and vision insurance. 401k program (up to 3% employer match). Generous Paid Time-Off (PTO, accrued semi-monthly @ 8 </w:t>
      </w:r>
      <w:proofErr w:type="spellStart"/>
      <w:r w:rsidRPr="00F27629">
        <w:rPr>
          <w:rFonts w:cstheme="minorHAnsi"/>
          <w:color w:val="000000" w:themeColor="text1"/>
          <w:sz w:val="20"/>
          <w:szCs w:val="20"/>
        </w:rPr>
        <w:t>hrs</w:t>
      </w:r>
      <w:proofErr w:type="spellEnd"/>
      <w:r w:rsidRPr="00F27629">
        <w:rPr>
          <w:rFonts w:cstheme="minorHAnsi"/>
          <w:color w:val="000000" w:themeColor="text1"/>
          <w:sz w:val="20"/>
          <w:szCs w:val="20"/>
        </w:rPr>
        <w:t xml:space="preserve"> per pay period), five (5) Floating Holidays, six (6) Official Holidays, and Comp time</w:t>
      </w:r>
      <w:bookmarkEnd w:id="2"/>
      <w:r w:rsidRPr="00F27629">
        <w:rPr>
          <w:rFonts w:cstheme="minorHAnsi"/>
          <w:color w:val="000000" w:themeColor="text1"/>
          <w:sz w:val="20"/>
          <w:szCs w:val="20"/>
        </w:rPr>
        <w:t xml:space="preserve">. </w:t>
      </w:r>
    </w:p>
    <w:p w14:paraId="14E4FC7D" w14:textId="77777777"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Hours:</w:t>
      </w:r>
      <w:r w:rsidRPr="00F27629">
        <w:rPr>
          <w:rFonts w:cstheme="minorHAnsi"/>
          <w:color w:val="000000" w:themeColor="text1"/>
          <w:sz w:val="20"/>
          <w:szCs w:val="20"/>
        </w:rPr>
        <w:t>  Minimum of 40 hours per week, including evenings and weekend commitments</w:t>
      </w:r>
    </w:p>
    <w:p w14:paraId="2FB707C6" w14:textId="77777777"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Valid U.S. work permit</w:t>
      </w:r>
    </w:p>
    <w:p w14:paraId="1BB211E5" w14:textId="6517E55C"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Occasional use of self-insured personal vehicle</w:t>
      </w:r>
    </w:p>
    <w:p w14:paraId="1965454D" w14:textId="77777777"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Valid Texas Driver’s License</w:t>
      </w:r>
    </w:p>
    <w:p w14:paraId="5D205CE8" w14:textId="77777777" w:rsidR="0067015B" w:rsidRPr="00F27629" w:rsidRDefault="0067015B" w:rsidP="0067015B">
      <w:pPr>
        <w:numPr>
          <w:ilvl w:val="0"/>
          <w:numId w:val="8"/>
        </w:numPr>
        <w:rPr>
          <w:rFonts w:cstheme="minorHAnsi"/>
          <w:color w:val="000000" w:themeColor="text1"/>
          <w:sz w:val="20"/>
          <w:szCs w:val="20"/>
        </w:rPr>
      </w:pPr>
      <w:r w:rsidRPr="00F27629">
        <w:rPr>
          <w:rFonts w:cstheme="minorHAnsi"/>
          <w:b/>
          <w:bCs/>
          <w:color w:val="000000" w:themeColor="text1"/>
          <w:sz w:val="20"/>
          <w:szCs w:val="20"/>
        </w:rPr>
        <w:t>Note: </w:t>
      </w:r>
      <w:r w:rsidRPr="00F27629">
        <w:rPr>
          <w:rFonts w:cstheme="minorHAnsi"/>
          <w:color w:val="000000" w:themeColor="text1"/>
          <w:sz w:val="20"/>
          <w:szCs w:val="20"/>
        </w:rPr>
        <w:t> This position is subject to grant funding</w:t>
      </w:r>
    </w:p>
    <w:bookmarkEnd w:id="1"/>
    <w:p w14:paraId="4DC2E549" w14:textId="77777777" w:rsidR="00841FE0" w:rsidRPr="00F27629" w:rsidRDefault="00841FE0" w:rsidP="00E0768F">
      <w:pPr>
        <w:rPr>
          <w:rFonts w:cstheme="minorHAnsi"/>
          <w:color w:val="000000" w:themeColor="text1"/>
          <w:sz w:val="20"/>
          <w:szCs w:val="20"/>
        </w:rPr>
      </w:pPr>
    </w:p>
    <w:sectPr w:rsidR="00841FE0" w:rsidRPr="00F27629" w:rsidSect="0005312E">
      <w:pgSz w:w="12240" w:h="15840"/>
      <w:pgMar w:top="360" w:right="1440" w:bottom="36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271"/>
    <w:multiLevelType w:val="hybridMultilevel"/>
    <w:tmpl w:val="C0DAE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167D9"/>
    <w:multiLevelType w:val="multilevel"/>
    <w:tmpl w:val="76C86A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A7823"/>
    <w:multiLevelType w:val="multilevel"/>
    <w:tmpl w:val="55B211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20FA3"/>
    <w:multiLevelType w:val="multilevel"/>
    <w:tmpl w:val="46F6B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07EE4"/>
    <w:multiLevelType w:val="multilevel"/>
    <w:tmpl w:val="B0403A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B6BFC"/>
    <w:multiLevelType w:val="multilevel"/>
    <w:tmpl w:val="E34C8D8A"/>
    <w:lvl w:ilvl="0">
      <w:start w:val="1"/>
      <w:numFmt w:val="bullet"/>
      <w:lvlText w:val="o"/>
      <w:lvlJc w:val="left"/>
      <w:pPr>
        <w:tabs>
          <w:tab w:val="num" w:pos="1080"/>
        </w:tabs>
        <w:ind w:left="1080" w:hanging="360"/>
      </w:pPr>
      <w:rPr>
        <w:rFonts w:ascii="Courier New" w:hAnsi="Courier New" w:hint="default"/>
        <w:color w:val="auto"/>
        <w:sz w:val="20"/>
      </w:rPr>
    </w:lvl>
    <w:lvl w:ilvl="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6" w15:restartNumberingAfterBreak="0">
    <w:nsid w:val="41CA248A"/>
    <w:multiLevelType w:val="multilevel"/>
    <w:tmpl w:val="DF046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57AF5"/>
    <w:multiLevelType w:val="hybridMultilevel"/>
    <w:tmpl w:val="136A4D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E26BF3"/>
    <w:multiLevelType w:val="multilevel"/>
    <w:tmpl w:val="29761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EA2CB9"/>
    <w:multiLevelType w:val="multilevel"/>
    <w:tmpl w:val="7340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05209"/>
    <w:multiLevelType w:val="hybridMultilevel"/>
    <w:tmpl w:val="CD4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12583">
    <w:abstractNumId w:val="4"/>
  </w:num>
  <w:num w:numId="2" w16cid:durableId="424419031">
    <w:abstractNumId w:val="6"/>
  </w:num>
  <w:num w:numId="3" w16cid:durableId="231895000">
    <w:abstractNumId w:val="1"/>
  </w:num>
  <w:num w:numId="4" w16cid:durableId="147476004">
    <w:abstractNumId w:val="3"/>
  </w:num>
  <w:num w:numId="5" w16cid:durableId="289170720">
    <w:abstractNumId w:val="5"/>
  </w:num>
  <w:num w:numId="6" w16cid:durableId="551499492">
    <w:abstractNumId w:val="0"/>
  </w:num>
  <w:num w:numId="7" w16cid:durableId="1981114197">
    <w:abstractNumId w:val="9"/>
  </w:num>
  <w:num w:numId="8" w16cid:durableId="247882756">
    <w:abstractNumId w:val="2"/>
  </w:num>
  <w:num w:numId="9" w16cid:durableId="92944421">
    <w:abstractNumId w:val="10"/>
  </w:num>
  <w:num w:numId="10" w16cid:durableId="298805162">
    <w:abstractNumId w:val="8"/>
  </w:num>
  <w:num w:numId="11" w16cid:durableId="1936018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8F"/>
    <w:rsid w:val="00012B30"/>
    <w:rsid w:val="0001469E"/>
    <w:rsid w:val="0003029A"/>
    <w:rsid w:val="00037F30"/>
    <w:rsid w:val="00050E0D"/>
    <w:rsid w:val="0005312E"/>
    <w:rsid w:val="000779D4"/>
    <w:rsid w:val="000A20BF"/>
    <w:rsid w:val="000B10E2"/>
    <w:rsid w:val="000F705C"/>
    <w:rsid w:val="0011404E"/>
    <w:rsid w:val="00124C73"/>
    <w:rsid w:val="00130501"/>
    <w:rsid w:val="00144E25"/>
    <w:rsid w:val="00153635"/>
    <w:rsid w:val="0015695D"/>
    <w:rsid w:val="00162D95"/>
    <w:rsid w:val="001A5095"/>
    <w:rsid w:val="001B34E3"/>
    <w:rsid w:val="001C5074"/>
    <w:rsid w:val="002171EB"/>
    <w:rsid w:val="002208F2"/>
    <w:rsid w:val="002338E3"/>
    <w:rsid w:val="00234AEE"/>
    <w:rsid w:val="00242FD7"/>
    <w:rsid w:val="00282F55"/>
    <w:rsid w:val="00284B54"/>
    <w:rsid w:val="00285CE6"/>
    <w:rsid w:val="002B41FC"/>
    <w:rsid w:val="0031105D"/>
    <w:rsid w:val="00313B8F"/>
    <w:rsid w:val="00332570"/>
    <w:rsid w:val="00356C0C"/>
    <w:rsid w:val="00364246"/>
    <w:rsid w:val="00397939"/>
    <w:rsid w:val="003E233B"/>
    <w:rsid w:val="004041D8"/>
    <w:rsid w:val="004102E4"/>
    <w:rsid w:val="00424B3D"/>
    <w:rsid w:val="0046108F"/>
    <w:rsid w:val="00467B9C"/>
    <w:rsid w:val="00475D70"/>
    <w:rsid w:val="00486FC3"/>
    <w:rsid w:val="00493D0F"/>
    <w:rsid w:val="004A2ACA"/>
    <w:rsid w:val="004A4F72"/>
    <w:rsid w:val="004C7570"/>
    <w:rsid w:val="004D6BAD"/>
    <w:rsid w:val="004E5847"/>
    <w:rsid w:val="0052794B"/>
    <w:rsid w:val="005362B0"/>
    <w:rsid w:val="0054306A"/>
    <w:rsid w:val="00570633"/>
    <w:rsid w:val="005C281E"/>
    <w:rsid w:val="006209DF"/>
    <w:rsid w:val="0067015B"/>
    <w:rsid w:val="006D604F"/>
    <w:rsid w:val="006E423B"/>
    <w:rsid w:val="006F1172"/>
    <w:rsid w:val="00711ADB"/>
    <w:rsid w:val="00736671"/>
    <w:rsid w:val="00744637"/>
    <w:rsid w:val="00771837"/>
    <w:rsid w:val="00780226"/>
    <w:rsid w:val="007832FF"/>
    <w:rsid w:val="00790F66"/>
    <w:rsid w:val="00841FE0"/>
    <w:rsid w:val="00875324"/>
    <w:rsid w:val="008910F3"/>
    <w:rsid w:val="008B756E"/>
    <w:rsid w:val="008C1D2B"/>
    <w:rsid w:val="008C646A"/>
    <w:rsid w:val="00903AC3"/>
    <w:rsid w:val="00950E85"/>
    <w:rsid w:val="00980269"/>
    <w:rsid w:val="009930A0"/>
    <w:rsid w:val="009C630F"/>
    <w:rsid w:val="00A05177"/>
    <w:rsid w:val="00A32793"/>
    <w:rsid w:val="00A56F34"/>
    <w:rsid w:val="00A61972"/>
    <w:rsid w:val="00A820AD"/>
    <w:rsid w:val="00A830C1"/>
    <w:rsid w:val="00A96474"/>
    <w:rsid w:val="00AA4DD3"/>
    <w:rsid w:val="00AD66E1"/>
    <w:rsid w:val="00B03481"/>
    <w:rsid w:val="00B1655F"/>
    <w:rsid w:val="00B47E50"/>
    <w:rsid w:val="00B54735"/>
    <w:rsid w:val="00B80689"/>
    <w:rsid w:val="00B816A0"/>
    <w:rsid w:val="00B92309"/>
    <w:rsid w:val="00BC2802"/>
    <w:rsid w:val="00BE11DF"/>
    <w:rsid w:val="00BE6608"/>
    <w:rsid w:val="00BF5898"/>
    <w:rsid w:val="00BF686A"/>
    <w:rsid w:val="00C66935"/>
    <w:rsid w:val="00C87BFA"/>
    <w:rsid w:val="00CD3900"/>
    <w:rsid w:val="00CE34D1"/>
    <w:rsid w:val="00D037F6"/>
    <w:rsid w:val="00D060A2"/>
    <w:rsid w:val="00D47D9A"/>
    <w:rsid w:val="00D54005"/>
    <w:rsid w:val="00D95604"/>
    <w:rsid w:val="00DA6A43"/>
    <w:rsid w:val="00DB4915"/>
    <w:rsid w:val="00DC1AFD"/>
    <w:rsid w:val="00DF2FC8"/>
    <w:rsid w:val="00DF469A"/>
    <w:rsid w:val="00DF79A2"/>
    <w:rsid w:val="00E017E2"/>
    <w:rsid w:val="00E0768F"/>
    <w:rsid w:val="00E14037"/>
    <w:rsid w:val="00E14136"/>
    <w:rsid w:val="00E27350"/>
    <w:rsid w:val="00E34E37"/>
    <w:rsid w:val="00E828CD"/>
    <w:rsid w:val="00EA3B49"/>
    <w:rsid w:val="00EC1F84"/>
    <w:rsid w:val="00EC6977"/>
    <w:rsid w:val="00ED2034"/>
    <w:rsid w:val="00F27629"/>
    <w:rsid w:val="00F42FB0"/>
    <w:rsid w:val="00F65E05"/>
    <w:rsid w:val="00FA3CB5"/>
    <w:rsid w:val="00FA684C"/>
    <w:rsid w:val="00FD5CB5"/>
    <w:rsid w:val="0D2FA6F6"/>
    <w:rsid w:val="3903020B"/>
    <w:rsid w:val="4FB682F8"/>
    <w:rsid w:val="63EA077A"/>
    <w:rsid w:val="77969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59D"/>
  <w15:chartTrackingRefBased/>
  <w15:docId w15:val="{0F217789-0BBD-4830-A0FA-8C9928C4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6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768F"/>
    <w:rPr>
      <w:b/>
      <w:bCs/>
    </w:rPr>
  </w:style>
  <w:style w:type="character" w:styleId="Emphasis">
    <w:name w:val="Emphasis"/>
    <w:basedOn w:val="DefaultParagraphFont"/>
    <w:uiPriority w:val="20"/>
    <w:qFormat/>
    <w:rsid w:val="00E0768F"/>
    <w:rPr>
      <w:i/>
      <w:iCs/>
    </w:rPr>
  </w:style>
  <w:style w:type="paragraph" w:styleId="ListParagraph">
    <w:name w:val="List Paragraph"/>
    <w:basedOn w:val="Normal"/>
    <w:uiPriority w:val="34"/>
    <w:qFormat/>
    <w:rsid w:val="00B54735"/>
    <w:pPr>
      <w:ind w:left="720"/>
      <w:contextualSpacing/>
    </w:pPr>
  </w:style>
  <w:style w:type="paragraph" w:customStyle="1" w:styleId="Default">
    <w:name w:val="Default"/>
    <w:rsid w:val="00F2762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9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231627428">
      <w:bodyDiv w:val="1"/>
      <w:marLeft w:val="0"/>
      <w:marRight w:val="0"/>
      <w:marTop w:val="0"/>
      <w:marBottom w:val="0"/>
      <w:divBdr>
        <w:top w:val="none" w:sz="0" w:space="0" w:color="auto"/>
        <w:left w:val="none" w:sz="0" w:space="0" w:color="auto"/>
        <w:bottom w:val="none" w:sz="0" w:space="0" w:color="auto"/>
        <w:right w:val="none" w:sz="0" w:space="0" w:color="auto"/>
      </w:divBdr>
    </w:div>
    <w:div w:id="1035933933">
      <w:bodyDiv w:val="1"/>
      <w:marLeft w:val="0"/>
      <w:marRight w:val="0"/>
      <w:marTop w:val="0"/>
      <w:marBottom w:val="0"/>
      <w:divBdr>
        <w:top w:val="none" w:sz="0" w:space="0" w:color="auto"/>
        <w:left w:val="none" w:sz="0" w:space="0" w:color="auto"/>
        <w:bottom w:val="none" w:sz="0" w:space="0" w:color="auto"/>
        <w:right w:val="none" w:sz="0" w:space="0" w:color="auto"/>
      </w:divBdr>
    </w:div>
    <w:div w:id="1172064478">
      <w:bodyDiv w:val="1"/>
      <w:marLeft w:val="0"/>
      <w:marRight w:val="0"/>
      <w:marTop w:val="0"/>
      <w:marBottom w:val="0"/>
      <w:divBdr>
        <w:top w:val="none" w:sz="0" w:space="0" w:color="auto"/>
        <w:left w:val="none" w:sz="0" w:space="0" w:color="auto"/>
        <w:bottom w:val="none" w:sz="0" w:space="0" w:color="auto"/>
        <w:right w:val="none" w:sz="0" w:space="0" w:color="auto"/>
      </w:divBdr>
    </w:div>
    <w:div w:id="12436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A5881914CE94CBED39FE6B974DFBD" ma:contentTypeVersion="10" ma:contentTypeDescription="Create a new document." ma:contentTypeScope="" ma:versionID="cee7c3bbb73db669e90e15944cbcb2ec">
  <xsd:schema xmlns:xsd="http://www.w3.org/2001/XMLSchema" xmlns:xs="http://www.w3.org/2001/XMLSchema" xmlns:p="http://schemas.microsoft.com/office/2006/metadata/properties" xmlns:ns2="4bc4e507-56d6-4272-b2b9-4e4747b53c52" xmlns:ns3="741dd2fb-4605-4a2d-b450-670d867d0c7f" targetNamespace="http://schemas.microsoft.com/office/2006/metadata/properties" ma:root="true" ma:fieldsID="7ca6e34aa48e9f70baa641c5b8434115" ns2:_="" ns3:_="">
    <xsd:import namespace="4bc4e507-56d6-4272-b2b9-4e4747b53c52"/>
    <xsd:import namespace="741dd2fb-4605-4a2d-b450-670d867d0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4e507-56d6-4272-b2b9-4e4747b5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5d9e4-fe00-4774-b177-8deeca5d0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dd2fb-4605-4a2d-b450-670d867d0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0232fa-2dfe-4b83-9b76-f24132b91d67}" ma:internalName="TaxCatchAll" ma:showField="CatchAllData" ma:web="741dd2fb-4605-4a2d-b450-670d867d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1dd2fb-4605-4a2d-b450-670d867d0c7f" xsi:nil="true"/>
    <lcf76f155ced4ddcb4097134ff3c332f xmlns="4bc4e507-56d6-4272-b2b9-4e4747b53c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30B4-AE23-4460-B0FA-C5EDE4E1C367}">
  <ds:schemaRefs>
    <ds:schemaRef ds:uri="http://schemas.microsoft.com/sharepoint/v3/contenttype/forms"/>
  </ds:schemaRefs>
</ds:datastoreItem>
</file>

<file path=customXml/itemProps2.xml><?xml version="1.0" encoding="utf-8"?>
<ds:datastoreItem xmlns:ds="http://schemas.openxmlformats.org/officeDocument/2006/customXml" ds:itemID="{F268FAAD-4C89-4479-97A2-CAD0A1DB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4e507-56d6-4272-b2b9-4e4747b53c52"/>
    <ds:schemaRef ds:uri="741dd2fb-4605-4a2d-b450-670d867d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BA7DA-5C48-4215-9C22-CBDAD9755D18}">
  <ds:schemaRefs>
    <ds:schemaRef ds:uri="http://schemas.microsoft.com/office/2006/metadata/properties"/>
    <ds:schemaRef ds:uri="http://schemas.microsoft.com/office/infopath/2007/PartnerControls"/>
    <ds:schemaRef ds:uri="741dd2fb-4605-4a2d-b450-670d867d0c7f"/>
    <ds:schemaRef ds:uri="4bc4e507-56d6-4272-b2b9-4e4747b53c52"/>
  </ds:schemaRefs>
</ds:datastoreItem>
</file>

<file path=customXml/itemProps4.xml><?xml version="1.0" encoding="utf-8"?>
<ds:datastoreItem xmlns:ds="http://schemas.openxmlformats.org/officeDocument/2006/customXml" ds:itemID="{D69AD180-CD30-45F8-8B5D-93E14F3C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Hartman</dc:creator>
  <cp:keywords/>
  <dc:description/>
  <cp:lastModifiedBy>Elizabeth Hartman</cp:lastModifiedBy>
  <cp:revision>4</cp:revision>
  <dcterms:created xsi:type="dcterms:W3CDTF">2022-11-15T18:49:00Z</dcterms:created>
  <dcterms:modified xsi:type="dcterms:W3CDTF">2022-11-15T19:53:00Z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0x010100969A5881914CE94CBED39FE6B974DFBD</vt:lpwstr>
  </property>
  <property fmtid="{D5CDD505-2E9C-101B-9397-08002B2CF9AE}" pid="3" name="MediaServiceImageTags">
    <vt:lpwstr/>
  </property>
</Properties>
</file>